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6"/>
          <w:szCs w:val="36"/>
          <w:lang w:val="en-US" w:eastAsia="zh-CN"/>
        </w:rPr>
        <w:t>汝阳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6"/>
          <w:szCs w:val="36"/>
        </w:rPr>
        <w:t>县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6"/>
          <w:szCs w:val="36"/>
          <w:lang w:val="en-US" w:eastAsia="zh-CN"/>
        </w:rPr>
        <w:t>20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36"/>
          <w:szCs w:val="36"/>
          <w:lang w:val="en-US" w:eastAsia="zh-CN"/>
        </w:rPr>
        <w:t>20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6"/>
          <w:szCs w:val="36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36"/>
          <w:szCs w:val="36"/>
        </w:rPr>
        <w:t>引进研究生学历人才报名表</w:t>
      </w:r>
    </w:p>
    <w:p>
      <w:pPr>
        <w:spacing w:line="800" w:lineRule="exact"/>
        <w:rPr>
          <w:rFonts w:hint="default"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hint="default" w:ascii="Times New Roman" w:hAnsi="Times New Roman" w:eastAsia="黑体" w:cs="Times New Roman"/>
          <w:bCs/>
          <w:color w:val="000000"/>
          <w:sz w:val="24"/>
          <w:szCs w:val="24"/>
        </w:rPr>
        <w:t>报考</w:t>
      </w:r>
      <w:r>
        <w:rPr>
          <w:rFonts w:hint="eastAsia" w:ascii="Times New Roman" w:hAnsi="Times New Roman" w:eastAsia="黑体" w:cs="Times New Roman"/>
          <w:bCs/>
          <w:color w:val="000000"/>
          <w:sz w:val="24"/>
          <w:szCs w:val="24"/>
          <w:lang w:eastAsia="zh-CN"/>
        </w:rPr>
        <w:t>岗位代码</w:t>
      </w:r>
      <w:r>
        <w:rPr>
          <w:rFonts w:hint="default" w:ascii="Times New Roman" w:hAnsi="Times New Roman" w:eastAsia="黑体" w:cs="Times New Roman"/>
          <w:bCs/>
          <w:color w:val="000000"/>
          <w:sz w:val="24"/>
          <w:szCs w:val="24"/>
        </w:rPr>
        <w:t>：</w:t>
      </w:r>
      <w:r>
        <w:rPr>
          <w:rFonts w:hint="default" w:ascii="Times New Roman" w:hAnsi="Times New Roman" w:eastAsia="黑体" w:cs="Times New Roman"/>
          <w:bCs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黑体" w:cs="Times New Roman"/>
          <w:bCs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Cs/>
          <w:color w:val="000000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   </w:t>
      </w:r>
      <w:r>
        <w:rPr>
          <w:rFonts w:hint="eastAsia" w:ascii="Times New Roman" w:hAnsi="Times New Roman" w:cs="Times New Roman"/>
          <w:b/>
          <w:color w:val="000000"/>
          <w:sz w:val="24"/>
          <w:szCs w:val="24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Times New Roman" w:hAnsi="Times New Roman" w:cs="Times New Roman"/>
          <w:b/>
          <w:color w:val="000000"/>
          <w:sz w:val="24"/>
          <w:szCs w:val="24"/>
          <w:lang w:val="en-US" w:eastAsia="zh-CN"/>
        </w:rPr>
        <w:t xml:space="preserve">              </w:t>
      </w:r>
      <w:r>
        <w:rPr>
          <w:rFonts w:hint="eastAsia" w:ascii="Times New Roman" w:hAnsi="Times New Roman" w:cs="Times New Roman"/>
          <w:b/>
          <w:color w:val="000000"/>
          <w:sz w:val="24"/>
          <w:szCs w:val="24"/>
          <w:lang w:eastAsia="zh-CN"/>
        </w:rPr>
        <w:t>报考专业：</w:t>
      </w:r>
      <w:r>
        <w:rPr>
          <w:rFonts w:hint="eastAsia" w:ascii="Times New Roman" w:hAnsi="Times New Roman" w:cs="Times New Roman"/>
          <w:b w:val="0"/>
          <w:bCs/>
          <w:color w:val="000000"/>
          <w:sz w:val="24"/>
          <w:szCs w:val="24"/>
          <w:lang w:val="en-US" w:eastAsia="zh-CN"/>
        </w:rPr>
        <w:t>_______________</w:t>
      </w:r>
      <w:r>
        <w:rPr>
          <w:rFonts w:hint="eastAsia" w:ascii="Times New Roman" w:hAnsi="Times New Roman" w:cs="Times New Roman"/>
          <w:b w:val="0"/>
          <w:bCs/>
          <w:color w:val="00000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eastAsia="黑体" w:cs="Times New Roman"/>
          <w:bCs/>
          <w:color w:val="000000"/>
          <w:sz w:val="24"/>
          <w:szCs w:val="24"/>
          <w:u w:val="none"/>
        </w:rPr>
        <w:t xml:space="preserve"> </w:t>
      </w:r>
      <w:r>
        <w:rPr>
          <w:rFonts w:hint="eastAsia" w:ascii="Times New Roman" w:hAnsi="Times New Roman" w:eastAsia="黑体" w:cs="Times New Roman"/>
          <w:bCs/>
          <w:color w:val="000000"/>
          <w:sz w:val="24"/>
          <w:szCs w:val="24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Cs/>
          <w:color w:val="000000"/>
          <w:sz w:val="24"/>
          <w:szCs w:val="24"/>
          <w:u w:val="none"/>
        </w:rPr>
        <w:t xml:space="preserve">  </w:t>
      </w:r>
      <w:r>
        <w:rPr>
          <w:rFonts w:hint="eastAsia" w:ascii="Times New Roman" w:hAnsi="Times New Roman" w:eastAsia="黑体" w:cs="Times New Roman"/>
          <w:bCs/>
          <w:color w:val="000000"/>
          <w:sz w:val="24"/>
          <w:szCs w:val="24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bCs/>
          <w:color w:val="000000"/>
          <w:sz w:val="24"/>
          <w:szCs w:val="24"/>
          <w:u w:val="none"/>
        </w:rPr>
        <w:t xml:space="preserve">   </w:t>
      </w:r>
      <w:r>
        <w:rPr>
          <w:rFonts w:hint="default" w:ascii="Times New Roman" w:hAnsi="Times New Roman" w:eastAsia="黑体" w:cs="Times New Roman"/>
          <w:bCs/>
          <w:color w:val="000000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2"/>
        <w:tblW w:w="907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710"/>
        <w:gridCol w:w="214"/>
        <w:gridCol w:w="379"/>
        <w:gridCol w:w="545"/>
        <w:gridCol w:w="560"/>
        <w:gridCol w:w="364"/>
        <w:gridCol w:w="469"/>
        <w:gridCol w:w="169"/>
        <w:gridCol w:w="286"/>
        <w:gridCol w:w="1061"/>
        <w:gridCol w:w="458"/>
        <w:gridCol w:w="888"/>
        <w:gridCol w:w="1670"/>
        <w:gridCol w:w="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8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  <w:t>姓名</w:t>
            </w:r>
          </w:p>
        </w:tc>
        <w:tc>
          <w:tcPr>
            <w:tcW w:w="1303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  <w:t>性别</w:t>
            </w:r>
          </w:p>
        </w:tc>
        <w:tc>
          <w:tcPr>
            <w:tcW w:w="1002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  <w:t>出生年月</w:t>
            </w: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restart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  <w:t>一寸免冠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  <w:t>彩色照片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8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  <w:t>民族</w:t>
            </w:r>
          </w:p>
        </w:tc>
        <w:tc>
          <w:tcPr>
            <w:tcW w:w="1303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  <w:t>籍贯</w:t>
            </w:r>
          </w:p>
        </w:tc>
        <w:tc>
          <w:tcPr>
            <w:tcW w:w="1002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  <w:t>政治面貌</w:t>
            </w: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8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  <w:t>身份证号</w:t>
            </w:r>
          </w:p>
        </w:tc>
        <w:tc>
          <w:tcPr>
            <w:tcW w:w="3410" w:type="dxa"/>
            <w:gridSpan w:val="8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  <w:t>婚姻状况</w:t>
            </w: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8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  <w:t>学历</w:t>
            </w:r>
          </w:p>
        </w:tc>
        <w:tc>
          <w:tcPr>
            <w:tcW w:w="1303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  <w:t>学位</w:t>
            </w:r>
          </w:p>
        </w:tc>
        <w:tc>
          <w:tcPr>
            <w:tcW w:w="1002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  <w:t>技术职称</w:t>
            </w: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288" w:type="dxa"/>
            <w:vMerge w:val="restart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  <w:t>毕业院校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及所学专业</w:t>
            </w:r>
          </w:p>
        </w:tc>
        <w:tc>
          <w:tcPr>
            <w:tcW w:w="1303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6484" w:type="dxa"/>
            <w:gridSpan w:val="11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88" w:type="dxa"/>
            <w:vMerge w:val="continue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6484" w:type="dxa"/>
            <w:gridSpan w:val="11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88" w:type="dxa"/>
            <w:vMerge w:val="continue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03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博士</w:t>
            </w:r>
          </w:p>
        </w:tc>
        <w:tc>
          <w:tcPr>
            <w:tcW w:w="6484" w:type="dxa"/>
            <w:gridSpan w:val="11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98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  <w:t>学历证书编号</w:t>
            </w:r>
          </w:p>
        </w:tc>
        <w:tc>
          <w:tcPr>
            <w:tcW w:w="2531" w:type="dxa"/>
            <w:gridSpan w:val="6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974" w:type="dxa"/>
            <w:gridSpan w:val="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  <w:t>学位证书编号</w:t>
            </w:r>
          </w:p>
        </w:tc>
        <w:tc>
          <w:tcPr>
            <w:tcW w:w="2572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98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  <w:t>教育部认证号</w:t>
            </w:r>
          </w:p>
        </w:tc>
        <w:tc>
          <w:tcPr>
            <w:tcW w:w="2531" w:type="dxa"/>
            <w:gridSpan w:val="6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974" w:type="dxa"/>
            <w:gridSpan w:val="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  <w:t>联系电话</w:t>
            </w:r>
          </w:p>
        </w:tc>
        <w:tc>
          <w:tcPr>
            <w:tcW w:w="2572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98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  <w:t>工作单位及职务</w:t>
            </w:r>
          </w:p>
        </w:tc>
        <w:tc>
          <w:tcPr>
            <w:tcW w:w="7077" w:type="dxa"/>
            <w:gridSpan w:val="1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98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  <w:t>单位性质</w:t>
            </w:r>
          </w:p>
        </w:tc>
        <w:tc>
          <w:tcPr>
            <w:tcW w:w="2531" w:type="dxa"/>
            <w:gridSpan w:val="6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974" w:type="dxa"/>
            <w:gridSpan w:val="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572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98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  <w:t>家庭住址</w:t>
            </w:r>
          </w:p>
        </w:tc>
        <w:tc>
          <w:tcPr>
            <w:tcW w:w="7077" w:type="dxa"/>
            <w:gridSpan w:val="1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1" w:hRule="atLeast"/>
          <w:jc w:val="center"/>
        </w:trPr>
        <w:tc>
          <w:tcPr>
            <w:tcW w:w="128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  <w:lang w:eastAsia="zh-CN"/>
              </w:rPr>
              <w:t>个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  <w:lang w:eastAsia="zh-CN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  <w:lang w:eastAsia="zh-CN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7787" w:type="dxa"/>
            <w:gridSpan w:val="1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rPr>
                <w:rFonts w:hint="eastAsia" w:ascii="宋体" w:hAnsi="宋体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spacing w:val="0"/>
                <w:w w:val="100"/>
                <w:sz w:val="21"/>
                <w:szCs w:val="21"/>
              </w:rPr>
              <w:t>（从高中阶段开始填写）</w:t>
            </w:r>
          </w:p>
          <w:p>
            <w:pPr>
              <w:spacing w:line="400" w:lineRule="exact"/>
              <w:rPr>
                <w:rFonts w:hint="eastAsia" w:ascii="宋体" w:hAnsi="宋体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spacing w:val="0"/>
                <w:w w:val="100"/>
                <w:sz w:val="21"/>
                <w:szCs w:val="21"/>
              </w:rPr>
              <w:t xml:space="preserve">  例如：20XX.09--20XX.07  XX省XX市XX中学学生；</w:t>
            </w:r>
          </w:p>
          <w:p>
            <w:pPr>
              <w:spacing w:line="400" w:lineRule="exact"/>
              <w:rPr>
                <w:rFonts w:hint="eastAsia" w:ascii="宋体" w:hAnsi="宋体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spacing w:val="0"/>
                <w:w w:val="100"/>
                <w:sz w:val="21"/>
                <w:szCs w:val="21"/>
              </w:rPr>
              <w:t xml:space="preserve">        20XX.09--20XX.07  XX大学XX专业大学学生；</w:t>
            </w:r>
          </w:p>
          <w:p>
            <w:pPr>
              <w:spacing w:line="400" w:lineRule="exact"/>
              <w:rPr>
                <w:rFonts w:hint="eastAsia" w:ascii="宋体" w:hAnsi="宋体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spacing w:val="0"/>
                <w:w w:val="100"/>
                <w:sz w:val="21"/>
                <w:szCs w:val="21"/>
              </w:rPr>
              <w:t xml:space="preserve">        20XX.09--20XX.07  XX大学XX专业硕士研究生；</w:t>
            </w:r>
          </w:p>
          <w:p>
            <w:pPr>
              <w:spacing w:line="400" w:lineRule="exact"/>
              <w:rPr>
                <w:rFonts w:hint="eastAsia" w:ascii="宋体" w:hAnsi="宋体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spacing w:val="0"/>
                <w:w w:val="100"/>
                <w:sz w:val="21"/>
                <w:szCs w:val="21"/>
              </w:rPr>
              <w:t xml:space="preserve">        20XX.09--20XX.07  XX大学XX专业博士研究生；</w:t>
            </w:r>
          </w:p>
          <w:p>
            <w:pPr>
              <w:spacing w:line="400" w:lineRule="exact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spacing w:val="0"/>
                <w:w w:val="10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pacing w:val="0"/>
                <w:w w:val="100"/>
                <w:sz w:val="21"/>
                <w:szCs w:val="21"/>
              </w:rPr>
              <w:t>20XX.XX以后      XX单位工作。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28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参加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  <w:lang w:eastAsia="zh-CN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7787" w:type="dxa"/>
            <w:gridSpan w:val="1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exact"/>
          <w:jc w:val="center"/>
        </w:trPr>
        <w:tc>
          <w:tcPr>
            <w:tcW w:w="128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  <w:t>情况</w:t>
            </w:r>
          </w:p>
        </w:tc>
        <w:tc>
          <w:tcPr>
            <w:tcW w:w="7787" w:type="dxa"/>
            <w:gridSpan w:val="1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88" w:type="dxa"/>
            <w:vMerge w:val="restart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  <w:t>关系</w:t>
            </w:r>
          </w:p>
        </w:tc>
        <w:tc>
          <w:tcPr>
            <w:tcW w:w="92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92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2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  <w:t>年龄</w:t>
            </w:r>
          </w:p>
        </w:tc>
        <w:tc>
          <w:tcPr>
            <w:tcW w:w="924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  <w:t>面貌</w:t>
            </w:r>
          </w:p>
        </w:tc>
        <w:tc>
          <w:tcPr>
            <w:tcW w:w="4091" w:type="dxa"/>
            <w:gridSpan w:val="5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8" w:type="dxa"/>
            <w:vMerge w:val="continue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24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4091" w:type="dxa"/>
            <w:gridSpan w:val="5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-6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88" w:type="dxa"/>
            <w:vMerge w:val="continue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24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4091" w:type="dxa"/>
            <w:gridSpan w:val="5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-6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88" w:type="dxa"/>
            <w:vMerge w:val="continue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24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4091" w:type="dxa"/>
            <w:gridSpan w:val="5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-6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88" w:type="dxa"/>
            <w:vMerge w:val="continue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24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4091" w:type="dxa"/>
            <w:gridSpan w:val="5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-6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88" w:type="dxa"/>
            <w:vMerge w:val="continue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2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24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4091" w:type="dxa"/>
            <w:gridSpan w:val="5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-6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808" w:hRule="atLeast"/>
          <w:jc w:val="center"/>
        </w:trPr>
        <w:tc>
          <w:tcPr>
            <w:tcW w:w="128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773" w:type="dxa"/>
            <w:gridSpan w:val="1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499" w:hRule="atLeast"/>
          <w:jc w:val="center"/>
        </w:trPr>
        <w:tc>
          <w:tcPr>
            <w:tcW w:w="128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  <w:t>遵纪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  <w:t>守法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  <w:t>情况</w:t>
            </w:r>
          </w:p>
        </w:tc>
        <w:tc>
          <w:tcPr>
            <w:tcW w:w="7773" w:type="dxa"/>
            <w:gridSpan w:val="1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937" w:hRule="atLeast"/>
          <w:jc w:val="center"/>
        </w:trPr>
        <w:tc>
          <w:tcPr>
            <w:tcW w:w="128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  <w:t>承诺</w:t>
            </w:r>
          </w:p>
        </w:tc>
        <w:tc>
          <w:tcPr>
            <w:tcW w:w="7773" w:type="dxa"/>
            <w:gridSpan w:val="1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  <w:t>本报名表所填写的信息准确无误，所提交的证件、资料、照片真实有效，若有虚假，所产生的一切后果由本人承担。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楷体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  <w:t>本人签名：</w:t>
            </w:r>
            <w:r>
              <w:rPr>
                <w:rFonts w:hint="eastAsia" w:ascii="Times New Roman" w:hAnsi="Times New Roman" w:eastAsia="楷体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楷体_GB2312" w:cs="Times New Roman"/>
                <w:color w:val="000000"/>
                <w:sz w:val="28"/>
                <w:szCs w:val="28"/>
              </w:rPr>
              <w:t xml:space="preserve">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583" w:hRule="atLeast"/>
          <w:jc w:val="center"/>
        </w:trPr>
        <w:tc>
          <w:tcPr>
            <w:tcW w:w="128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  <w:t>意见</w:t>
            </w:r>
          </w:p>
        </w:tc>
        <w:tc>
          <w:tcPr>
            <w:tcW w:w="7773" w:type="dxa"/>
            <w:gridSpan w:val="1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color w:val="000000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sz w:val="36"/>
          <w:szCs w:val="36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.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“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报考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岗位代码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”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栏、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“报考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专业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”栏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：按附件1对照填写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“出生年月”栏：如1990年7月16日出生，填写为1990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.07.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16；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“籍贯”栏：填写到县（区），如河南省××县（区）；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“政治面貌”栏：填写中共党员、共青团员、民主党派、群众；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“婚姻状况”栏：填写未婚、已婚；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“学历”栏：统一填写为“研究生”；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“学位”栏：填写博士、硕士；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“技术职称”栏：按职称证书名称填写，无填写为“无”；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“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毕业院校及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所学专业”栏：必须与学历、学位证书一致；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10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“教育部认证号”栏：海外留学人员填写，完整填写如“教留服认×[201×]×××××号”；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11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“照片”栏：插入近期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一寸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正面免冠证件照（红、蓝、白底均可）；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12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“工作单位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及职务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”栏：无工作单位填写未就业；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13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“单位性质”栏：有工作单位的要注明单位性质（公务员单位、事业单位、民营企业等）；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14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“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个人简历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”栏：自高中起填写；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15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“称谓”栏：填写父亲、母亲、丈夫、妻子等；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16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“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工作单位意见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”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栏：需注明是否同意报考，并加盖单位公章；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17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“遵纪守法情况”栏：由个人如实填写遵守法律法规、党风廉政有关规定和执行计划生育政策情况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 xml:space="preserve">   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注：网上报名提交后，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纸质版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A4纸双面印制，一式两份，粘贴照片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，必须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本人签名，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资格复审时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提交。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8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2020-06-23T03:46:53Z</dcterms:created>
  <dc:creator>Administrator</dc:creator>
  <cp:lastModifiedBy>时光.未眠</cp:lastModifiedBy>
  <dcterms:modified xsi:type="dcterms:W3CDTF">2020-06-23T03:47:36Z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