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both"/>
        <w:rPr>
          <w:rFonts w:hint="eastAsia" w:ascii="仿宋_GB2312" w:eastAsia="仿宋_GB2312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附件：</w:t>
      </w:r>
    </w:p>
    <w:p>
      <w:pPr>
        <w:pStyle w:val="5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44"/>
          <w:szCs w:val="44"/>
          <w:lang w:val="en-US" w:eastAsia="zh-CN"/>
        </w:rPr>
        <w:t xml:space="preserve"> </w:t>
      </w:r>
      <w:bookmarkStart w:id="0" w:name="_GoBack"/>
      <w:r>
        <w:rPr>
          <w:rFonts w:hint="eastAsia" w:ascii="仿宋_GB2312" w:eastAsia="仿宋_GB2312"/>
          <w:sz w:val="44"/>
          <w:szCs w:val="44"/>
          <w:lang w:val="en-US" w:eastAsia="zh-CN"/>
        </w:rPr>
        <w:t>用人单位报名表</w:t>
      </w:r>
      <w:bookmarkEnd w:id="0"/>
      <w:r>
        <w:rPr>
          <w:rFonts w:hint="eastAsia" w:ascii="仿宋_GB2312" w:eastAsia="仿宋_GB2312"/>
          <w:sz w:val="44"/>
          <w:szCs w:val="44"/>
        </w:rPr>
        <w:t>（</w:t>
      </w:r>
      <w:r>
        <w:rPr>
          <w:rFonts w:hint="eastAsia" w:ascii="仿宋_GB2312" w:eastAsia="仿宋_GB2312"/>
          <w:sz w:val="44"/>
          <w:szCs w:val="44"/>
          <w:lang w:val="en-US" w:eastAsia="zh-CN"/>
        </w:rPr>
        <w:t>制作海报用</w:t>
      </w:r>
      <w:r>
        <w:rPr>
          <w:rFonts w:hint="eastAsia" w:ascii="仿宋_GB2312" w:eastAsia="仿宋_GB2312"/>
          <w:sz w:val="44"/>
          <w:szCs w:val="44"/>
        </w:rPr>
        <w:t>）</w:t>
      </w:r>
    </w:p>
    <w:p>
      <w:pPr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单位名称：</w:t>
      </w:r>
      <w:r>
        <w:rPr>
          <w:rFonts w:hint="eastAsia" w:ascii="仿宋_GB2312" w:hAnsi="华文中宋" w:eastAsia="仿宋_GB2312"/>
          <w:b/>
          <w:sz w:val="32"/>
          <w:szCs w:val="32"/>
          <w:u w:val="single"/>
        </w:rPr>
        <w:t xml:space="preserve">                       </w:t>
      </w:r>
    </w:p>
    <w:p>
      <w:pPr>
        <w:rPr>
          <w:rFonts w:hint="eastAsia" w:ascii="仿宋_GB2312" w:hAnsi="华文中宋" w:eastAsia="仿宋_GB2312"/>
          <w:sz w:val="32"/>
          <w:szCs w:val="32"/>
          <w:u w:val="single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基本情况：</w:t>
      </w:r>
      <w:r>
        <w:rPr>
          <w:rFonts w:hint="eastAsia" w:ascii="仿宋_GB2312" w:hAnsi="华文中宋" w:eastAsia="仿宋_GB2312"/>
          <w:b/>
          <w:sz w:val="32"/>
          <w:szCs w:val="32"/>
          <w:u w:val="single"/>
        </w:rPr>
        <w:t xml:space="preserve">                                                 </w:t>
      </w:r>
    </w:p>
    <w:p>
      <w:pPr>
        <w:rPr>
          <w:rFonts w:hint="eastAsia" w:ascii="仿宋_GB2312" w:hAnsi="华文中宋" w:eastAsia="仿宋_GB2312"/>
          <w:sz w:val="32"/>
          <w:szCs w:val="32"/>
          <w:u w:val="single"/>
        </w:rPr>
      </w:pP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                                                     </w:t>
      </w:r>
    </w:p>
    <w:p>
      <w:pPr>
        <w:rPr>
          <w:rFonts w:hint="eastAsia" w:ascii="仿宋_GB2312" w:hAnsi="华文中宋" w:eastAsia="仿宋_GB2312"/>
          <w:sz w:val="32"/>
          <w:szCs w:val="32"/>
          <w:u w:val="single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单位性质：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华文中宋" w:eastAsia="仿宋_GB2312"/>
          <w:b/>
          <w:sz w:val="32"/>
          <w:szCs w:val="32"/>
        </w:rPr>
        <w:t>所属行业：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华文中宋" w:eastAsia="仿宋_GB2312"/>
          <w:b/>
          <w:sz w:val="32"/>
          <w:szCs w:val="32"/>
        </w:rPr>
        <w:t>联系人：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   </w:t>
      </w:r>
    </w:p>
    <w:p>
      <w:pPr>
        <w:rPr>
          <w:rFonts w:hint="eastAsia" w:ascii="仿宋_GB2312" w:hAnsi="华文中宋" w:eastAsia="仿宋_GB2312"/>
          <w:b/>
          <w:sz w:val="32"/>
          <w:szCs w:val="32"/>
          <w:u w:val="single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联系</w:t>
      </w:r>
      <w:r>
        <w:rPr>
          <w:rFonts w:hint="eastAsia" w:ascii="仿宋_GB2312" w:hAnsi="华文中宋" w:eastAsia="仿宋_GB2312"/>
          <w:b/>
          <w:sz w:val="32"/>
          <w:szCs w:val="32"/>
          <w:lang w:val="en-US" w:eastAsia="zh-CN"/>
        </w:rPr>
        <w:t>手机</w:t>
      </w:r>
      <w:r>
        <w:rPr>
          <w:rFonts w:hint="eastAsia" w:ascii="仿宋_GB2312" w:hAnsi="华文中宋" w:eastAsia="仿宋_GB2312"/>
          <w:b/>
          <w:sz w:val="32"/>
          <w:szCs w:val="32"/>
        </w:rPr>
        <w:t>：</w:t>
      </w:r>
      <w:r>
        <w:rPr>
          <w:rFonts w:hint="eastAsia" w:ascii="仿宋_GB2312" w:hAnsi="华文中宋" w:eastAsia="仿宋_GB2312"/>
          <w:b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华文中宋" w:eastAsia="仿宋_GB2312"/>
          <w:b/>
          <w:sz w:val="32"/>
          <w:szCs w:val="32"/>
        </w:rPr>
        <w:t xml:space="preserve">    邮箱</w:t>
      </w:r>
      <w:r>
        <w:rPr>
          <w:rFonts w:hint="eastAsia" w:ascii="仿宋_GB2312" w:hAnsi="华文中宋" w:eastAsia="仿宋_GB2312"/>
          <w:b/>
          <w:sz w:val="32"/>
          <w:szCs w:val="32"/>
          <w:u w:val="single"/>
        </w:rPr>
        <w:t xml:space="preserve">：                </w:t>
      </w:r>
    </w:p>
    <w:p>
      <w:pPr>
        <w:rPr>
          <w:rFonts w:hint="default" w:ascii="仿宋_GB2312" w:hAnsi="华文中宋" w:eastAsia="仿宋_GB2312"/>
          <w:b/>
          <w:sz w:val="32"/>
          <w:szCs w:val="32"/>
          <w:u w:val="none"/>
          <w:lang w:val="en-US" w:eastAsia="zh-CN"/>
        </w:rPr>
      </w:pPr>
      <w:r>
        <w:rPr>
          <w:rFonts w:hint="eastAsia" w:ascii="仿宋_GB2312" w:hAnsi="华文中宋" w:eastAsia="仿宋_GB2312"/>
          <w:b/>
          <w:sz w:val="32"/>
          <w:szCs w:val="32"/>
          <w:lang w:val="en-US" w:eastAsia="zh-CN"/>
        </w:rPr>
        <w:t>微信号：</w:t>
      </w:r>
      <w:r>
        <w:rPr>
          <w:rFonts w:hint="eastAsia" w:ascii="仿宋_GB2312" w:hAnsi="华文中宋" w:eastAsia="仿宋_GB2312"/>
          <w:b/>
          <w:sz w:val="32"/>
          <w:szCs w:val="32"/>
          <w:u w:val="single"/>
          <w:lang w:val="en-US" w:eastAsia="zh-CN"/>
        </w:rPr>
        <w:t xml:space="preserve">                 （</w:t>
      </w:r>
      <w:r>
        <w:rPr>
          <w:rFonts w:hint="eastAsia" w:ascii="仿宋_GB2312" w:hAnsi="华文中宋" w:eastAsia="仿宋_GB2312"/>
          <w:b/>
          <w:sz w:val="32"/>
          <w:szCs w:val="32"/>
          <w:u w:val="none"/>
          <w:lang w:val="en-US" w:eastAsia="zh-CN"/>
        </w:rPr>
        <w:t>拉群，统一通知活动细节）</w:t>
      </w:r>
    </w:p>
    <w:p>
      <w:pPr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岗位/人数/岗位条件：</w:t>
      </w:r>
    </w:p>
    <w:p>
      <w:pPr>
        <w:rPr>
          <w:rFonts w:hint="eastAsia" w:ascii="仿宋_GB2312" w:hAnsi="华文中宋" w:eastAsia="仿宋_GB2312"/>
          <w:sz w:val="32"/>
          <w:szCs w:val="32"/>
          <w:u w:val="single"/>
        </w:rPr>
      </w:pPr>
      <w:r>
        <w:rPr>
          <w:rFonts w:hint="eastAsia" w:ascii="仿宋_GB2312" w:hAnsi="华文中宋" w:eastAsia="仿宋_GB2312"/>
          <w:sz w:val="32"/>
          <w:szCs w:val="32"/>
        </w:rPr>
        <w:t>1、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华文中宋" w:eastAsia="仿宋_GB2312"/>
          <w:sz w:val="32"/>
          <w:szCs w:val="32"/>
        </w:rPr>
        <w:t>岗位 、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华文中宋" w:eastAsia="仿宋_GB2312"/>
          <w:sz w:val="32"/>
          <w:szCs w:val="32"/>
        </w:rPr>
        <w:t>人、岗位要求条件：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                        </w:t>
      </w:r>
    </w:p>
    <w:p>
      <w:pPr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                                                    </w:t>
      </w:r>
      <w:r>
        <w:rPr>
          <w:rFonts w:hint="eastAsia" w:ascii="仿宋_GB2312" w:hAnsi="华文中宋" w:eastAsia="仿宋_GB2312"/>
          <w:sz w:val="32"/>
          <w:szCs w:val="32"/>
        </w:rPr>
        <w:t>；</w:t>
      </w:r>
    </w:p>
    <w:p>
      <w:pPr>
        <w:rPr>
          <w:rFonts w:hint="eastAsia" w:ascii="仿宋_GB2312" w:hAnsi="华文中宋" w:eastAsia="仿宋_GB2312"/>
          <w:sz w:val="32"/>
          <w:szCs w:val="32"/>
          <w:u w:val="single"/>
        </w:rPr>
      </w:pPr>
      <w:r>
        <w:rPr>
          <w:rFonts w:hint="eastAsia" w:ascii="仿宋_GB2312" w:hAnsi="华文中宋" w:eastAsia="仿宋_GB2312"/>
          <w:sz w:val="32"/>
          <w:szCs w:val="32"/>
        </w:rPr>
        <w:t>2、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华文中宋" w:eastAsia="仿宋_GB2312"/>
          <w:sz w:val="32"/>
          <w:szCs w:val="32"/>
        </w:rPr>
        <w:t>岗位 、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华文中宋" w:eastAsia="仿宋_GB2312"/>
          <w:sz w:val="32"/>
          <w:szCs w:val="32"/>
        </w:rPr>
        <w:t>人、岗位要求条件：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                        </w:t>
      </w:r>
    </w:p>
    <w:p>
      <w:pPr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                                                    </w:t>
      </w:r>
      <w:r>
        <w:rPr>
          <w:rFonts w:hint="eastAsia" w:ascii="仿宋_GB2312" w:hAnsi="华文中宋" w:eastAsia="仿宋_GB2312"/>
          <w:sz w:val="32"/>
          <w:szCs w:val="32"/>
        </w:rPr>
        <w:t>；</w:t>
      </w:r>
    </w:p>
    <w:p>
      <w:pPr>
        <w:rPr>
          <w:rFonts w:hint="eastAsia" w:ascii="仿宋_GB2312" w:hAnsi="华文中宋" w:eastAsia="仿宋_GB2312"/>
          <w:sz w:val="32"/>
          <w:szCs w:val="32"/>
          <w:u w:val="single"/>
        </w:rPr>
      </w:pPr>
      <w:r>
        <w:rPr>
          <w:rFonts w:hint="eastAsia" w:ascii="仿宋_GB2312" w:hAnsi="华文中宋" w:eastAsia="仿宋_GB2312"/>
          <w:sz w:val="32"/>
          <w:szCs w:val="32"/>
        </w:rPr>
        <w:t>3、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华文中宋" w:eastAsia="仿宋_GB2312"/>
          <w:sz w:val="32"/>
          <w:szCs w:val="32"/>
        </w:rPr>
        <w:t>岗位 、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华文中宋" w:eastAsia="仿宋_GB2312"/>
          <w:sz w:val="32"/>
          <w:szCs w:val="32"/>
        </w:rPr>
        <w:t>人、岗位要求条件：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                        </w:t>
      </w:r>
    </w:p>
    <w:p>
      <w:pPr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                                                    </w:t>
      </w:r>
      <w:r>
        <w:rPr>
          <w:rFonts w:hint="eastAsia" w:ascii="仿宋_GB2312" w:hAnsi="华文中宋" w:eastAsia="仿宋_GB2312"/>
          <w:sz w:val="32"/>
          <w:szCs w:val="32"/>
        </w:rPr>
        <w:t>；</w:t>
      </w:r>
    </w:p>
    <w:p>
      <w:pPr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薪资待遇：</w:t>
      </w:r>
      <w:r>
        <w:rPr>
          <w:rFonts w:hint="eastAsia" w:ascii="仿宋_GB2312" w:hAnsi="华文中宋" w:eastAsia="仿宋_GB2312"/>
          <w:b/>
          <w:sz w:val="32"/>
          <w:szCs w:val="32"/>
          <w:u w:val="single"/>
        </w:rPr>
        <w:t xml:space="preserve">    </w:t>
      </w:r>
      <w:r>
        <w:rPr>
          <w:rFonts w:hint="eastAsia" w:ascii="仿宋_GB2312" w:hAnsi="华文中宋" w:eastAsia="仿宋_GB2312"/>
          <w:sz w:val="32"/>
          <w:szCs w:val="32"/>
        </w:rPr>
        <w:t>元/月（或：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华文中宋" w:eastAsia="仿宋_GB2312"/>
          <w:sz w:val="32"/>
          <w:szCs w:val="32"/>
        </w:rPr>
        <w:t>万元/年）</w:t>
      </w:r>
    </w:p>
    <w:p>
      <w:pPr>
        <w:rPr>
          <w:rFonts w:hint="eastAsia" w:ascii="仿宋_GB2312" w:hAnsi="华文中宋" w:eastAsia="仿宋_GB2312"/>
          <w:sz w:val="32"/>
          <w:szCs w:val="32"/>
          <w:u w:val="single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相关福利：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                                           </w:t>
      </w:r>
    </w:p>
    <w:p>
      <w:pPr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                                                     </w:t>
      </w:r>
    </w:p>
    <w:p>
      <w:pPr>
        <w:pStyle w:val="4"/>
        <w:rPr>
          <w:rFonts w:hint="default"/>
          <w:lang w:val="en-US" w:eastAsia="zh-CN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工作地点：</w:t>
      </w:r>
      <w:r>
        <w:rPr>
          <w:rFonts w:hint="eastAsia" w:ascii="仿宋_GB2312" w:hAnsi="华文中宋" w:eastAsia="仿宋_GB2312"/>
          <w:b/>
          <w:sz w:val="32"/>
          <w:szCs w:val="32"/>
          <w:u w:val="single"/>
        </w:rPr>
        <w:t xml:space="preserve">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65AD9"/>
    <w:rsid w:val="125E18AF"/>
    <w:rsid w:val="2EF71EA8"/>
    <w:rsid w:val="3EB65AD9"/>
    <w:rsid w:val="4550710A"/>
    <w:rsid w:val="4F3358DB"/>
    <w:rsid w:val="6B285B14"/>
    <w:rsid w:val="6F6C4817"/>
    <w:rsid w:val="7481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ind w:left="0" w:firstLine="0" w:firstLineChars="0"/>
      <w:jc w:val="left"/>
      <w:outlineLvl w:val="0"/>
    </w:pPr>
    <w:rPr>
      <w:rFonts w:ascii="Times New Roman" w:hAnsi="Times New Roman" w:eastAsia="黑体" w:cs="Times New Roman"/>
      <w:kern w:val="44"/>
      <w:sz w:val="32"/>
    </w:rPr>
  </w:style>
  <w:style w:type="paragraph" w:styleId="2">
    <w:name w:val="heading 2"/>
    <w:basedOn w:val="1"/>
    <w:next w:val="1"/>
    <w:qFormat/>
    <w:uiPriority w:val="0"/>
    <w:pPr>
      <w:keepNext/>
      <w:spacing w:before="100" w:beforeLines="100" w:after="100" w:afterLines="100"/>
      <w:jc w:val="center"/>
      <w:outlineLvl w:val="1"/>
    </w:pPr>
    <w:rPr>
      <w:rFonts w:ascii="宋体" w:hAnsi="宋体" w:eastAsia="宋体" w:cs="宋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2020-09-14T10:49:00Z</dcterms:created>
  <dc:creator>  炎枫</dc:creator>
  <cp:lastModifiedBy>Threey</cp:lastModifiedBy>
  <dcterms:modified xsi:type="dcterms:W3CDTF">2020-09-15T05:24:10Z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