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hint="eastAsia" w:eastAsia="方正小标宋简体"/>
          <w:kern w:val="0"/>
          <w:sz w:val="44"/>
          <w:szCs w:val="44"/>
          <w:lang w:eastAsia="zh-CN"/>
        </w:rPr>
      </w:pP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  <w:lang w:eastAsia="zh-CN"/>
        </w:rPr>
        <w:t>嵩县政府专职</w:t>
      </w:r>
      <w:r>
        <w:rPr>
          <w:rFonts w:eastAsia="方正小标宋简体"/>
          <w:kern w:val="0"/>
          <w:sz w:val="44"/>
          <w:szCs w:val="44"/>
        </w:rPr>
        <w:t>消防员招录体能测试项目及标准</w:t>
      </w:r>
    </w:p>
    <w:p>
      <w:pPr>
        <w:widowControl/>
        <w:spacing w:line="460" w:lineRule="exact"/>
        <w:jc w:val="center"/>
        <w:rPr>
          <w:rFonts w:eastAsia="方正小标宋简体"/>
          <w:kern w:val="0"/>
          <w:sz w:val="44"/>
          <w:szCs w:val="44"/>
        </w:rPr>
      </w:pPr>
    </w:p>
    <w:tbl>
      <w:tblPr>
        <w:tblStyle w:val="5"/>
        <w:tblW w:w="98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"/>
        <w:gridCol w:w="714"/>
        <w:gridCol w:w="62"/>
        <w:gridCol w:w="658"/>
        <w:gridCol w:w="49"/>
        <w:gridCol w:w="672"/>
        <w:gridCol w:w="34"/>
        <w:gridCol w:w="687"/>
        <w:gridCol w:w="20"/>
        <w:gridCol w:w="701"/>
        <w:gridCol w:w="6"/>
        <w:gridCol w:w="707"/>
        <w:gridCol w:w="8"/>
        <w:gridCol w:w="698"/>
        <w:gridCol w:w="23"/>
        <w:gridCol w:w="684"/>
        <w:gridCol w:w="37"/>
        <w:gridCol w:w="670"/>
        <w:gridCol w:w="51"/>
        <w:gridCol w:w="881"/>
        <w:gridCol w:w="7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7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项目</w:t>
            </w:r>
          </w:p>
        </w:tc>
        <w:tc>
          <w:tcPr>
            <w:tcW w:w="7362" w:type="dxa"/>
            <w:gridSpan w:val="19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0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1分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2分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3分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4分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5分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6分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7分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8分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kern w:val="0"/>
                <w:sz w:val="22"/>
                <w:szCs w:val="22"/>
              </w:rPr>
            </w:pPr>
            <w:r>
              <w:rPr>
                <w:rFonts w:eastAsia="楷体_GB2312"/>
                <w:kern w:val="0"/>
                <w:sz w:val="22"/>
                <w:szCs w:val="22"/>
              </w:rPr>
              <w:t>9分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  <w:r>
              <w:rPr>
                <w:rFonts w:eastAsia="楷体_GB2312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（分、秒）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4′35″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4′20″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4′15″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4′10″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4′05″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4′00″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3′55″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3′50″</w:t>
            </w:r>
          </w:p>
        </w:tc>
        <w:tc>
          <w:tcPr>
            <w:tcW w:w="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3′45″</w:t>
            </w: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3′40″</w:t>
            </w:r>
          </w:p>
        </w:tc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708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2" w:type="dxa"/>
            <w:gridSpan w:val="1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szCs w:val="21"/>
              </w:rPr>
            </w:pPr>
            <w:r>
              <w:rPr>
                <w:rFonts w:eastAsia="仿宋_GB2312"/>
                <w:szCs w:val="21"/>
              </w:rPr>
              <w:t>3.考核以完成时间计算成绩。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单杠引体向上（次/3分钟）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-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88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3.考核以完成次数计算成绩。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（次/2分钟）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7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25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30</w:t>
            </w:r>
          </w:p>
        </w:tc>
        <w:tc>
          <w:tcPr>
            <w:tcW w:w="8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35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0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eastAsia="黑体"/>
                <w:szCs w:val="21"/>
              </w:rPr>
              <w:t>100米跑（秒）</w:t>
            </w:r>
          </w:p>
        </w:tc>
        <w:tc>
          <w:tcPr>
            <w:tcW w:w="72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17</w:t>
            </w:r>
            <w:r>
              <w:rPr>
                <w:szCs w:val="21"/>
              </w:rPr>
              <w:t>″3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16</w:t>
            </w:r>
            <w:r>
              <w:rPr>
                <w:szCs w:val="21"/>
              </w:rPr>
              <w:t>″4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szCs w:val="21"/>
              </w:rPr>
              <w:t>16″1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″8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″5</w:t>
            </w:r>
          </w:p>
        </w:tc>
        <w:tc>
          <w:tcPr>
            <w:tcW w:w="72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15</w:t>
            </w:r>
            <w:r>
              <w:rPr>
                <w:szCs w:val="21"/>
              </w:rPr>
              <w:t>″2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″9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″6</w:t>
            </w:r>
          </w:p>
        </w:tc>
        <w:tc>
          <w:tcPr>
            <w:tcW w:w="721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″3</w:t>
            </w:r>
          </w:p>
        </w:tc>
        <w:tc>
          <w:tcPr>
            <w:tcW w:w="88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kern w:val="0"/>
                <w:szCs w:val="21"/>
              </w:rPr>
            </w:pPr>
            <w:r>
              <w:rPr>
                <w:rFonts w:eastAsia="仿宋_GB2312"/>
                <w:szCs w:val="21"/>
              </w:rPr>
              <w:t>14</w:t>
            </w:r>
            <w:r>
              <w:rPr>
                <w:szCs w:val="21"/>
              </w:rPr>
              <w:t>″0</w:t>
            </w:r>
          </w:p>
        </w:tc>
        <w:tc>
          <w:tcPr>
            <w:tcW w:w="769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170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70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eastAsia="黑体"/>
                <w:szCs w:val="21"/>
              </w:rPr>
              <w:t>备注</w:t>
            </w:r>
          </w:p>
        </w:tc>
        <w:tc>
          <w:tcPr>
            <w:tcW w:w="8137" w:type="dxa"/>
            <w:gridSpan w:val="2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pgSz w:w="11906" w:h="16838"/>
      <w:pgMar w:top="1440" w:right="1070" w:bottom="1440" w:left="179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87E84"/>
    <w:rsid w:val="01E8172D"/>
    <w:rsid w:val="02CE5B7E"/>
    <w:rsid w:val="036A6455"/>
    <w:rsid w:val="063B4623"/>
    <w:rsid w:val="075146E2"/>
    <w:rsid w:val="086E4926"/>
    <w:rsid w:val="087C1E0A"/>
    <w:rsid w:val="08A9193B"/>
    <w:rsid w:val="08FC48C2"/>
    <w:rsid w:val="097D2AB1"/>
    <w:rsid w:val="09F159F2"/>
    <w:rsid w:val="0A1E34B5"/>
    <w:rsid w:val="0A284836"/>
    <w:rsid w:val="0B9365CA"/>
    <w:rsid w:val="0CBE7F34"/>
    <w:rsid w:val="0CDF2CBF"/>
    <w:rsid w:val="0D1041A3"/>
    <w:rsid w:val="13D9762F"/>
    <w:rsid w:val="154A16D0"/>
    <w:rsid w:val="156C2672"/>
    <w:rsid w:val="18FA3F70"/>
    <w:rsid w:val="19CC0FF2"/>
    <w:rsid w:val="1A8C46A0"/>
    <w:rsid w:val="1AE05711"/>
    <w:rsid w:val="1CEC47F6"/>
    <w:rsid w:val="1FB514C6"/>
    <w:rsid w:val="21AA229A"/>
    <w:rsid w:val="28930203"/>
    <w:rsid w:val="29132803"/>
    <w:rsid w:val="29AD2E86"/>
    <w:rsid w:val="29CD3763"/>
    <w:rsid w:val="2B8767BB"/>
    <w:rsid w:val="2CFA607D"/>
    <w:rsid w:val="2D3927CC"/>
    <w:rsid w:val="2EBF4D92"/>
    <w:rsid w:val="31414387"/>
    <w:rsid w:val="345430DE"/>
    <w:rsid w:val="36B06ACA"/>
    <w:rsid w:val="374534D2"/>
    <w:rsid w:val="3C24271A"/>
    <w:rsid w:val="3F56189A"/>
    <w:rsid w:val="412C77C3"/>
    <w:rsid w:val="443C0BAF"/>
    <w:rsid w:val="45487E84"/>
    <w:rsid w:val="45CC28D9"/>
    <w:rsid w:val="465D72C8"/>
    <w:rsid w:val="46E7421B"/>
    <w:rsid w:val="4A6C11E7"/>
    <w:rsid w:val="4B844F4F"/>
    <w:rsid w:val="4CEE164B"/>
    <w:rsid w:val="4E8B6DAE"/>
    <w:rsid w:val="522316C0"/>
    <w:rsid w:val="569D4C9F"/>
    <w:rsid w:val="59E94A51"/>
    <w:rsid w:val="59F01C72"/>
    <w:rsid w:val="5C4412BF"/>
    <w:rsid w:val="5C8E7880"/>
    <w:rsid w:val="5CC37E4E"/>
    <w:rsid w:val="5D3D1A04"/>
    <w:rsid w:val="5F512AE9"/>
    <w:rsid w:val="61481408"/>
    <w:rsid w:val="622057FA"/>
    <w:rsid w:val="630B31F5"/>
    <w:rsid w:val="65CD05B5"/>
    <w:rsid w:val="68306DC0"/>
    <w:rsid w:val="69B20FC4"/>
    <w:rsid w:val="69E60035"/>
    <w:rsid w:val="6A582572"/>
    <w:rsid w:val="6AB11977"/>
    <w:rsid w:val="6F2E50A4"/>
    <w:rsid w:val="6FD80E47"/>
    <w:rsid w:val="705F01DD"/>
    <w:rsid w:val="73262BA5"/>
    <w:rsid w:val="73755E40"/>
    <w:rsid w:val="738D113C"/>
    <w:rsid w:val="74012C90"/>
    <w:rsid w:val="756633BE"/>
    <w:rsid w:val="779E558F"/>
    <w:rsid w:val="79050AA1"/>
    <w:rsid w:val="7D0D79C0"/>
    <w:rsid w:val="7DDF7DDD"/>
    <w:rsid w:val="7E51705D"/>
    <w:rsid w:val="7EDC0461"/>
    <w:rsid w:val="7EFA2E85"/>
    <w:rsid w:val="7F26373E"/>
    <w:rsid w:val="7F30730E"/>
    <w:rsid w:val="7F5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2021-06-29T00:54:00Z</dcterms:created>
  <dc:creator>Administrator</dc:creator>
  <cp:lastModifiedBy>Administrator</cp:lastModifiedBy>
  <cp:lastPrinted>2021-10-19T07:33:00Z</cp:lastPrinted>
  <dcterms:modified xsi:type="dcterms:W3CDTF">2021-10-21T01:24:47Z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0F3E12FE81E64510BAAB01C6AA7698AC</vt:lpwstr>
  </property>
</Properties>
</file>