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一、通光集团有限公司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1.工艺技术30名，本科，英语四级，机械类、电气自动化、高分子材料、通信、电线电缆等理工科专业，接受应届生，月薪4500-7000元；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2.国内销售员30名，大专，28-40岁，适应长期出差，底薪4000-8000元/月+提成；国际贸易销售10名，本科，英语六级及以上，需要长期国外出差，底薪6000-8000元/月+提成+出差补贴；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3.机电维修工15名，适合男性，大专，22-45周岁，机电相关专业，有电工证，月薪4000-8000元；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4.一线技术工50名，中专，22-45周岁，接受三班倒，月薪4000-10000元。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福利待遇：行管双休、五险一金、免费食宿、带薪年假、节日福利、体检、职称津贴等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总部地址：海门区解放东路186号通光大厦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联系人：龚女士 电话：0513-68707700，19816356615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二、路特利举升机（海门）有限公司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1.仓库管理员、质检员 2人，中专，1年以上相关工作经验，优秀应届生亦可考虑！薪资面议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2.机修工1人，有2年以上机械维护相关方面工作经验的优先录取！薪资面议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3.维修电工 1人，持有效电工操作证，有2年以上维修电工方面工作经验！ 薪资面议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4.新产品钳工、新产品电焊工 2人，有2年以上相关工作经验的优先录取！ 薪资面议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公司地址：海门秀山东路1388号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联系人：沈小姐电话：15962984021/0513-81261213.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三、南通市中龙液压有限公司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1.加工中心会编程1名、数控加工1名，钻工1名，月薪面议；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2.销售助理男女各1名、普工10名，数控车床会编程，工资面议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3.制图员、液压工程师各1名，三维制图员一名，月薪面议。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4.外贸销售经理：男女不限，有基本语言交流能力，有无经验均可。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地址：海门区余东镇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联系人:徐经理 电话15121074648。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四、海门护康护理院有限公司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护理员5名，护理组长2名，免费提供培训，家政人员优先，包吃包住，月薪4000-6000元；现金会计、总账会计2名，会计专业，3年以上工作经验，薪资3000-5000元；前台接待2名，大专，有前台、销售经验，会电脑，有提成，薪资面议；护士3名，有护士证，有相关工作经验优先，薪资4000-6000元+；业务助理兼后勤管理1名，适合男性，有业务、后勤管理经验优先，薪资面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健康顾问5名，有理疗，美容、养生经验优先，月薪3000-8000元含提成；康复/理疗医生3名，有康复/理疗经验，有证优先，薪资面议；学校：招生顾问10名，月薪5000-10000元+；业务经理／招生经理：须有3年以上销售经验，年薪10-20万元，专职老师有教师证（母婴、养老、护理）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4.其它招聘：综合办：摄影师，新媒体专员各1名（摄影专业毕业）；药剂师2名，中、西医生、分院院长各2名（70岁内，有执业证）；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社保，生日、节日福利，包餐，值班费，国定假等各项福利等你了解。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地址：海门秀山西路968号(皇家花园西隔壁)135路车到大千农贸市场东侧。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联系人及电话：吴女士15262832811（微信同号）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五、南通海伦生物医学器材制造有限公司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1.粉料工2名，机器上下来的料 进行粉碎，月薪面议；外贸业务员2人，适合女性，25-40岁，月薪：3000-4000元。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2.注塑操作工20人，适合女性，25-50岁，初中，月薪：5000-6000元。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3.包装工20人，适合女性，25-45岁，初中，月薪：3000-4000元。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4.注塑模具工2名、注塑调模工、保洁工、勤杂工各1名，月薪面议。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地址：海门区南海路毕径路路口1188号（新实验中学往西900米）。</w:t>
      </w:r>
    </w:p>
    <w:p>
      <w:r>
        <w:rPr>
          <w:rFonts w:hint="eastAsia" w:asciiTheme="minorEastAsia" w:hAnsiTheme="minorEastAsia"/>
          <w:sz w:val="28"/>
          <w:szCs w:val="28"/>
        </w:rPr>
        <w:t>联系人：沈经理 电话：13906279090</w:t>
      </w:r>
      <w:r>
        <w:rPr>
          <w:rFonts w:hint="eastAsia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六、南通市朗极新型建材有限公司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1.操作工若干人，男女不限，吃苦耐劳。包吃住，综合月薪6000-7000元。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2.叉车工1人,适合男性，持有效叉车证，能吃苦耐劳，月薪4500-6000元,包吃住；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工厂地址：海门滨江街道厦门路196号。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联系人：徐女士（18118627076）范先生（15115180887）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七、南通利恒保安有限公司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1.男保安若干名，长白班8小时。1977年左右出生，身高168以上。提供工作餐、节假日双休，地址：海门三星镇、包场镇、三厂镇、四甲镇某机关单位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2.男保安：18-60岁，做一天休一天、长白班长夜班，地址：海门市区、青龙港、足球小镇（上海路/黄浦江路）、海门港。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3.男女消控值班员（海门市区）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以上岗位月薪：3000-6000元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联系电话：13358061506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八、油威力液压科技股份有限公司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1.机修工 1人，熟练工，月薪：9000-10000元；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2.加工中心操作工2人，月薪：实习期6000-7000元，转正后8000-13000元；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3.基础装卸操作工1人 ，月薪：5000-7000元。要求：简单零件的重复装夹、下料操作；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4.阀、阀组装配：有机械基础，月薪：6000-8000元；电气接线工2人，月薪8000-10000元，有电工基础。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以上岗位均缴纳五险一金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工作地址：海门区中海路999号.</w:t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联系人：陆小姐 电话：0513-82119626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九、中国邮政集团有限公司南通市海门区分公司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根据工作需要，拟招聘邮政投递员若干名，招聘公告如下：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一、招聘条件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1.热爱工作，工作责任心强，态度端正；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2.投递员：具有初中及以上学历，有摩托车E照以上驾驶证优先，汽车投递必须持有C照以上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3.年龄在40周岁以下，男女不限。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二、用工性质：外包性质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三、工作地点及分部所需人员：悦来3名，包场2名，三星4名及内勤1名；常乐2名，四甲1名，余东3名，城区5名，正余2名，三和2名。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四、薪资待遇：综合月薪5000-8000元（内勤综合薪资4000元），多劳多得，上不封顶，入职缴纳五险，待遇优厚。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五、报名要求：身份证复印件、驾驶证复印件各一份。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报名地址：海门区河海东路999号以及各乡镇投递部网点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报名电话：13626287108联系人：陆先生</w:t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十、南通市精博五金制品有限公司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1.数控技术员1名，熟悉数控车床，有项目开发经验（有加工中心经验的优先考虑）工资面谈。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2.数控操作工2名，身体健康，适应两班倒，45周岁以内，月薪：6000-9000元；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3.临时工5名，8小时长白班，50周岁以内，适合女性，日薪：120元。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联系地址：海门区黄海东路888号（南海路瓯江路交叉口往北500米左右）</w:t>
      </w:r>
    </w:p>
    <w:p>
      <w:pPr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</w:t>
      </w:r>
      <w:r>
        <w:rPr>
          <w:rFonts w:hint="eastAsia" w:asciiTheme="minorEastAsia" w:hAnsiTheme="minorEastAsia"/>
          <w:b/>
          <w:bCs/>
          <w:sz w:val="28"/>
          <w:szCs w:val="28"/>
        </w:rPr>
        <w:t>15190921970</w:t>
      </w:r>
    </w:p>
    <w:p>
      <w:pPr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十一、海门伽玛星探伤设备有限公司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eastAsia="宋体" w:cs="Times New Roman" w:asciiTheme="minorEastAsia" w:hAnsiTheme="minorEastAsia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机电工程师2-3名，35-55岁，大学本科，熟练使用CAD软件，具有一定工作经验者，月薪8000-10000元。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2.机电制图员2-3名，24-35岁，大学本科，熟练使用CAD等软件，具有3年以上工作24经验者优先，月薪7000-80000元。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3.质量管理人员1名，30-50岁，专科及以上学历，负责公司质量管理体系的维护，质量文件和记录的控制与管理工作，负责检验规程的编制，并参与检验工作确保完成所有必要的检验。月薪4000-5000。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4.计量管理员一名，23-35岁，大专及以上学历，月薪5000-5500元，有相关工作经历可面谈。</w:t>
      </w:r>
    </w:p>
    <w:p>
      <w:pPr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所有正式员工，一经录用，享有以下福利：公司对新入职员工进行全面的技能培训，缴纳五险（养老、医疗、工伤、失业、生育），单休，员工体检，提供工作餐，班车接送，福利待遇优厚，常白班（8点-17点），八小时工作制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地址：海门市悦来镇（三阳工业开发区）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联系人：周先生13951306187、丁先生13862862868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十二、</w:t>
      </w:r>
      <w:r>
        <w:rPr>
          <w:rFonts w:asciiTheme="minorEastAsia" w:hAnsiTheme="minorEastAsia"/>
          <w:b/>
          <w:sz w:val="28"/>
          <w:szCs w:val="28"/>
        </w:rPr>
        <w:t>南通海林汽车橡塑制品有限公司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asciiTheme="minorEastAsia" w:hAnsiTheme="minorEastAsia"/>
          <w:sz w:val="28"/>
          <w:szCs w:val="28"/>
        </w:rPr>
        <w:t>注塑工5名，三班倒，女45周岁以下，男50周岁以下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 xml:space="preserve"> 月</w:t>
      </w:r>
      <w:r>
        <w:rPr>
          <w:rFonts w:hint="eastAsia" w:asciiTheme="minorEastAsia" w:hAnsiTheme="minorEastAsia"/>
          <w:sz w:val="28"/>
          <w:szCs w:val="28"/>
        </w:rPr>
        <w:t>薪</w:t>
      </w:r>
      <w:r>
        <w:rPr>
          <w:rFonts w:asciiTheme="minorEastAsia" w:hAnsiTheme="minorEastAsia"/>
          <w:sz w:val="28"/>
          <w:szCs w:val="28"/>
        </w:rPr>
        <w:t>4500-5500元，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装配组装5名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粉碎工1名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适合女性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 xml:space="preserve"> 45周岁以下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 xml:space="preserve"> 白班8小时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 xml:space="preserve"> 装配组装月</w:t>
      </w:r>
      <w:r>
        <w:rPr>
          <w:rFonts w:hint="eastAsia" w:asciiTheme="minorEastAsia" w:hAnsiTheme="minorEastAsia"/>
          <w:sz w:val="28"/>
          <w:szCs w:val="28"/>
        </w:rPr>
        <w:t>薪</w:t>
      </w:r>
      <w:r>
        <w:rPr>
          <w:rFonts w:asciiTheme="minorEastAsia" w:hAnsiTheme="minorEastAsia"/>
          <w:sz w:val="28"/>
          <w:szCs w:val="28"/>
        </w:rPr>
        <w:t>3500-4000元，粉碎工</w:t>
      </w:r>
      <w:r>
        <w:rPr>
          <w:rFonts w:hint="eastAsia" w:asciiTheme="minorEastAsia" w:hAnsiTheme="minorEastAsia"/>
          <w:sz w:val="28"/>
          <w:szCs w:val="28"/>
        </w:rPr>
        <w:t>月薪3500-4500元；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加料工1名，适合男性，50周岁以下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 xml:space="preserve"> 白班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</w:rPr>
        <w:t>薪</w:t>
      </w:r>
      <w:r>
        <w:rPr>
          <w:rFonts w:asciiTheme="minorEastAsia" w:hAnsiTheme="minorEastAsia"/>
          <w:sz w:val="28"/>
          <w:szCs w:val="28"/>
        </w:rPr>
        <w:t>4500-6000元，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</w:t>
      </w:r>
      <w:r>
        <w:rPr>
          <w:rFonts w:asciiTheme="minorEastAsia" w:hAnsiTheme="minorEastAsia"/>
          <w:sz w:val="28"/>
          <w:szCs w:val="28"/>
        </w:rPr>
        <w:t>质检</w:t>
      </w: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名，三班倒，高中</w:t>
      </w:r>
      <w:r>
        <w:rPr>
          <w:rFonts w:hint="eastAsia" w:asciiTheme="minorEastAsia" w:hAnsiTheme="minorEastAsia"/>
          <w:sz w:val="28"/>
          <w:szCs w:val="28"/>
        </w:rPr>
        <w:t>,女</w:t>
      </w:r>
      <w:r>
        <w:rPr>
          <w:rFonts w:asciiTheme="minorEastAsia" w:hAnsiTheme="minorEastAsia"/>
          <w:sz w:val="28"/>
          <w:szCs w:val="28"/>
        </w:rPr>
        <w:t>45周岁以下，男50周岁以下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>月4500-6000元，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以上岗位另有满勤奖、夜班补助、生日礼金、节日礼金、年终奖，均缴纳五险一金。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工作地点：海门正余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联系电话：82674088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十三、南通普奥电子科技有限公司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1.产线普工2名，适合男性，40岁以内，工作简单（无夜班），空调车间，做六休一，薪资4500-5500元。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2.电子助理工程师2名，本科及以上，45岁以内，通信或电子相关类专业，可接受应届毕业生，薪资面议。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3.弹簧工程师1名，大专及以上，25-45岁，有相关经验者优先，薪资面议。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4.业务经理1名，大专及以上，28-50岁，销售主管相关经验2年以上，有较丰富的电子行业客户资源，周末双休，薪资面议。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地址：海门区滨江街道厦门路499号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联系电话：袁女士电话：18351300296（微信同号）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十四、</w:t>
      </w:r>
      <w:r>
        <w:rPr>
          <w:rFonts w:asciiTheme="minorEastAsia" w:hAnsiTheme="minorEastAsia"/>
          <w:b/>
          <w:bCs/>
          <w:sz w:val="28"/>
          <w:szCs w:val="28"/>
        </w:rPr>
        <w:t>大润发南通海门店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1.储备干部：2023年应届本科生（全日制）/毕业三年内往届生（全日制）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岗位介绍：1.了解并学习零售机制，深入了解生鲜，快消，百货，客服，新零售等任一课，通过轮岗培养岗位所需专业知识和技能；协助课长做好团队管理，商品管理及分析；培养自身经营管理意识，领导力以及其他综合素质能力，快速成长为适合公司的核心中层管理人员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任职资格：专业不限，物流管理，供应链管理优先；积极上进，阳光朝气，有梦想有激情有上进心，敢于挑战；学习能力强，条理清晰，思维敏捷，具创新意识；良好的沟通协调，执行力，吃苦耐劳，抗压性强；聪明，乐观，皮实，自省，热爱新零售行业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地址：海门区黄海中路530号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联系人：张女士 电话15962877305 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十五、南通美莱达科技有限公司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1.业务员2名，35岁以内，大专，具有丰富的制造企业销售经验。自有车辆，适应出差及外派。产品销售，客户维护，及时沟通处理及回款，差旅报销，油费及车辆保养费用报销，工资面议。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2.生产叉车工2名，生产，打包，入库，两班倒，50岁以下，有叉车证，月薪7000-9000元；砂芯车间打磨普工2名，两班倒，52岁以下，月薪6000-8000元；                                                                                                                                                             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3.机修工、电工2名，48岁以内，有工作经验者优先，月薪6000-7500元；品检/化验员2名，40岁以内，负责生产线产品品质检验；信息数据填报；两班倒，月薪4600-5500元；                                                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4.品质副经理1名，不少于3年的品质部门管理经验；熟悉品质管理知识、质量管理体系；熟悉ISO14001认证及审核；善于各部门沟通与协调；不断完善质量管理体系。薪资待遇：面议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</w:t>
      </w:r>
      <w:r>
        <w:rPr>
          <w:rFonts w:hint="eastAsia"/>
          <w:sz w:val="28"/>
          <w:szCs w:val="28"/>
        </w:rPr>
        <w:t>海门区滨江街道珠海路389号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联系人：陈经理电话：15262822366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十六、南通盛宝莉纺织品有限公司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1.厂区保洁1名，适合男性，60周岁以下，薪资4000元。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2.整烫工1名，50周岁以下，熟悉家纺四件套熨烫，薪资10000元以上。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3.裁剪工2名，55周岁以下，计件工资，以上岗位一经录用，提供食宿。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工作地址：海门区三星镇纺都大道18号，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联系人：施主任电话：15371983930 </w:t>
      </w:r>
    </w:p>
    <w:p>
      <w:pPr>
        <w:rPr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十七、</w:t>
      </w:r>
      <w:r>
        <w:rPr>
          <w:rFonts w:hint="eastAsia"/>
          <w:b/>
          <w:sz w:val="28"/>
          <w:szCs w:val="28"/>
        </w:rPr>
        <w:t>南通瑞合达医药科技有限公司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1.分析员：专科及以上学历；了解气相、液相、会操作色谱仪；有团队合作精神，偶尔需要上夜班，月薪5000-7000元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2.厂区保洁：吃苦在耐劳，积极肯干，服从管理，听从指挥，月薪2500元。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3.仓库搬运工：吃苦在耐劳，积极肯干，服从管理，听从指挥；有叉车证的优先考虑，月薪5000-8000元。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薪资待遇：具体薪资面议；公司按照国家规定为员工缴纳社保和公积金；提供免费工作餐（午餐另有水果、牛奶）。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工作地点：海门区三厂街道大庆路26号，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联系方式：0513-68901511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十八、南通海门森达装饰材料有限公司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1.操作工10名，初中，男50岁以下，女45岁以下，能适应两班倒。月薪5000-7000元。  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3.木工1名，55周岁以下，有木工基础，适应两班倒,月薪6800-7200元；质检员3名，初中，45岁以下，有较好的沟通能力，能适应两班倒。月薪5000-7000元。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4.机械工程师1名，本科，机电类专业。熟练掌握CAD、solidworks等二维与三维辅助设计软件、相关设备与产品知识，有相关机械设计工作经验优先。月薪6000-7000元。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</w:t>
      </w:r>
      <w:r>
        <w:rPr>
          <w:rFonts w:hint="eastAsia" w:asciiTheme="minorEastAsia" w:hAnsiTheme="minorEastAsia"/>
          <w:bCs/>
          <w:sz w:val="28"/>
          <w:szCs w:val="28"/>
        </w:rPr>
        <w:t>海门区三星镇通启路18号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联系电话：13815233926 陆小姐18851307008万小姐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十九、江苏京海禽业集团有限公司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1.机电工5名，50岁以下，有电工上岗证，月薪4100－6500元。（如东公司）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2.饲养员</w:t>
      </w:r>
      <w:r>
        <w:rPr>
          <w:rFonts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</w:rPr>
        <w:t>名，女</w:t>
      </w:r>
      <w:r>
        <w:rPr>
          <w:rFonts w:asciiTheme="minorEastAsia" w:hAnsiTheme="minorEastAsia"/>
          <w:sz w:val="28"/>
          <w:szCs w:val="28"/>
        </w:rPr>
        <w:t>48</w:t>
      </w:r>
      <w:r>
        <w:rPr>
          <w:rFonts w:hint="eastAsia" w:asciiTheme="minorEastAsia" w:hAnsiTheme="minorEastAsia"/>
          <w:sz w:val="28"/>
          <w:szCs w:val="28"/>
        </w:rPr>
        <w:t>岁以下，男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2岁以下，月薪</w:t>
      </w:r>
      <w:r>
        <w:rPr>
          <w:rFonts w:asciiTheme="minorEastAsia" w:hAnsiTheme="minorEastAsia"/>
          <w:sz w:val="28"/>
          <w:szCs w:val="28"/>
        </w:rPr>
        <w:t>3500-5000</w:t>
      </w:r>
      <w:r>
        <w:rPr>
          <w:rFonts w:hint="eastAsia" w:asciiTheme="minorEastAsia" w:hAnsiTheme="minorEastAsia"/>
          <w:sz w:val="28"/>
          <w:szCs w:val="28"/>
        </w:rPr>
        <w:t>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3.炊事员5名，女48岁以下，男55岁以下，月薪</w:t>
      </w:r>
      <w:r>
        <w:rPr>
          <w:rFonts w:asciiTheme="minorEastAsia" w:hAnsiTheme="minorEastAsia"/>
          <w:sz w:val="28"/>
          <w:szCs w:val="28"/>
        </w:rPr>
        <w:t>3500-</w:t>
      </w:r>
      <w:r>
        <w:rPr>
          <w:rFonts w:hint="eastAsia" w:asciiTheme="minorEastAsia" w:hAnsiTheme="minorEastAsia"/>
          <w:sz w:val="28"/>
          <w:szCs w:val="28"/>
        </w:rPr>
        <w:t>45</w:t>
      </w:r>
      <w:r>
        <w:rPr>
          <w:rFonts w:asciiTheme="minorEastAsia" w:hAnsiTheme="minorEastAsia"/>
          <w:sz w:val="28"/>
          <w:szCs w:val="28"/>
        </w:rPr>
        <w:t>00</w:t>
      </w:r>
      <w:r>
        <w:rPr>
          <w:rFonts w:hint="eastAsia" w:asciiTheme="minorEastAsia" w:hAnsiTheme="minorEastAsia"/>
          <w:sz w:val="28"/>
          <w:szCs w:val="28"/>
        </w:rPr>
        <w:t>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4.技术员、后备干部5人，动物科学、动物医学、畜牧兽医等相关专业，大专以上学历。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提供食宿，交纳“五金”，福利待遇优厚，有意者请带身份证到公司办公室报名。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报名地址：海门区人民东路</w:t>
      </w:r>
      <w:r>
        <w:rPr>
          <w:rFonts w:asciiTheme="minorEastAsia" w:hAnsiTheme="minorEastAsia"/>
          <w:sz w:val="28"/>
          <w:szCs w:val="28"/>
        </w:rPr>
        <w:t>380</w:t>
      </w:r>
      <w:r>
        <w:rPr>
          <w:rFonts w:hint="eastAsia" w:asciiTheme="minorEastAsia" w:hAnsiTheme="minorEastAsia"/>
          <w:sz w:val="28"/>
          <w:szCs w:val="28"/>
        </w:rPr>
        <w:t>号</w:t>
      </w:r>
      <w:r>
        <w:rPr>
          <w:rFonts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联系电话：13813767771、</w:t>
      </w:r>
      <w:r>
        <w:rPr>
          <w:rFonts w:asciiTheme="minorEastAsia" w:hAnsiTheme="minorEastAsia"/>
          <w:sz w:val="28"/>
          <w:szCs w:val="28"/>
        </w:rPr>
        <w:t>15862817065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二十、安姆普客矿山机械（江苏）有限公司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1.油漆工：50周岁以下，有机械行业喷漆经验，服从安排，有较强的执行力。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2.镗床工：50周岁以下，数控镗床操控，会看图纸，熟悉西门子系统，有5年以上独立操作经验，服从安排，有较强的执行力。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3.质检员（铸锻毛坯检验）：大专及以上学历，能看懂工程制图、会使用卡尺、表面检测样板等量具，3年以上铸造毛坯检验或第三方工作经验；熟悉常用的无损检测，持有二级证书优先。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4.工艺工程师：大学本科，对新产品导入、工艺改进、机加工、装配、夹具等有一定的经验，机械工作经验优先考虑。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公司福利：以上岗位入职即缴纳五险一金，双休，节日福利，工作餐。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工作地点：海门三厂街道中华东路338号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联系人：徐女士电话：15996636172（微信同号）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136"/>
    <w:rsid w:val="000013B6"/>
    <w:rsid w:val="00025927"/>
    <w:rsid w:val="000443AF"/>
    <w:rsid w:val="00064088"/>
    <w:rsid w:val="00065BA9"/>
    <w:rsid w:val="0008133C"/>
    <w:rsid w:val="000914F4"/>
    <w:rsid w:val="000D5A2F"/>
    <w:rsid w:val="000E01CE"/>
    <w:rsid w:val="000E32B2"/>
    <w:rsid w:val="001079B3"/>
    <w:rsid w:val="001605F4"/>
    <w:rsid w:val="001618C2"/>
    <w:rsid w:val="0017545E"/>
    <w:rsid w:val="001B7668"/>
    <w:rsid w:val="001C0370"/>
    <w:rsid w:val="001C4C6F"/>
    <w:rsid w:val="001E376C"/>
    <w:rsid w:val="00224B28"/>
    <w:rsid w:val="00252F7C"/>
    <w:rsid w:val="00267733"/>
    <w:rsid w:val="0027450F"/>
    <w:rsid w:val="002B1048"/>
    <w:rsid w:val="002C771F"/>
    <w:rsid w:val="00361B37"/>
    <w:rsid w:val="003C3DEB"/>
    <w:rsid w:val="003D310A"/>
    <w:rsid w:val="00401624"/>
    <w:rsid w:val="00475EC5"/>
    <w:rsid w:val="00494CEF"/>
    <w:rsid w:val="0049531C"/>
    <w:rsid w:val="004A421C"/>
    <w:rsid w:val="004B2ED6"/>
    <w:rsid w:val="004D61F4"/>
    <w:rsid w:val="004D7D40"/>
    <w:rsid w:val="00504849"/>
    <w:rsid w:val="005147A5"/>
    <w:rsid w:val="00521089"/>
    <w:rsid w:val="00530F8F"/>
    <w:rsid w:val="00532BEF"/>
    <w:rsid w:val="0054453C"/>
    <w:rsid w:val="00555944"/>
    <w:rsid w:val="005766EA"/>
    <w:rsid w:val="005B14FF"/>
    <w:rsid w:val="005D3418"/>
    <w:rsid w:val="0060313F"/>
    <w:rsid w:val="00620B4C"/>
    <w:rsid w:val="00623B00"/>
    <w:rsid w:val="0063703D"/>
    <w:rsid w:val="00645A42"/>
    <w:rsid w:val="0068034F"/>
    <w:rsid w:val="00686988"/>
    <w:rsid w:val="006B037B"/>
    <w:rsid w:val="006D0496"/>
    <w:rsid w:val="006D5023"/>
    <w:rsid w:val="00701428"/>
    <w:rsid w:val="00721D42"/>
    <w:rsid w:val="00743FCA"/>
    <w:rsid w:val="00763A6B"/>
    <w:rsid w:val="0077664A"/>
    <w:rsid w:val="007A081E"/>
    <w:rsid w:val="007C012A"/>
    <w:rsid w:val="008178F1"/>
    <w:rsid w:val="00831F43"/>
    <w:rsid w:val="00847AEA"/>
    <w:rsid w:val="00861432"/>
    <w:rsid w:val="00865303"/>
    <w:rsid w:val="008E302C"/>
    <w:rsid w:val="008F34A4"/>
    <w:rsid w:val="00926D42"/>
    <w:rsid w:val="009537E1"/>
    <w:rsid w:val="009677B9"/>
    <w:rsid w:val="00972E07"/>
    <w:rsid w:val="00975FE2"/>
    <w:rsid w:val="00976CEA"/>
    <w:rsid w:val="009C2E62"/>
    <w:rsid w:val="009C3E52"/>
    <w:rsid w:val="009F37F5"/>
    <w:rsid w:val="00A334AB"/>
    <w:rsid w:val="00A466D7"/>
    <w:rsid w:val="00A56738"/>
    <w:rsid w:val="00A70E95"/>
    <w:rsid w:val="00A71FD8"/>
    <w:rsid w:val="00A75039"/>
    <w:rsid w:val="00A86C88"/>
    <w:rsid w:val="00AC1697"/>
    <w:rsid w:val="00B004C6"/>
    <w:rsid w:val="00B115EC"/>
    <w:rsid w:val="00B27367"/>
    <w:rsid w:val="00B44136"/>
    <w:rsid w:val="00B57F59"/>
    <w:rsid w:val="00B70A97"/>
    <w:rsid w:val="00B7485C"/>
    <w:rsid w:val="00BB3312"/>
    <w:rsid w:val="00BD7BCB"/>
    <w:rsid w:val="00C27B1E"/>
    <w:rsid w:val="00C72F2D"/>
    <w:rsid w:val="00CD513D"/>
    <w:rsid w:val="00D0684D"/>
    <w:rsid w:val="00D85597"/>
    <w:rsid w:val="00D95ABF"/>
    <w:rsid w:val="00DE340B"/>
    <w:rsid w:val="00E16472"/>
    <w:rsid w:val="00E24C38"/>
    <w:rsid w:val="00E2535D"/>
    <w:rsid w:val="00E46E4A"/>
    <w:rsid w:val="00E6748A"/>
    <w:rsid w:val="00ED6CEB"/>
    <w:rsid w:val="00F56C46"/>
    <w:rsid w:val="00FE505E"/>
    <w:rsid w:val="4002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900</Words>
  <Characters>5134</Characters>
  <Lines>42</Lines>
  <Paragraphs>12</Paragraphs>
  <TotalTime>169</TotalTime>
  <ScaleCrop>false</ScaleCrop>
  <LinksUpToDate>false</LinksUpToDate>
  <CharactersWithSpaces>6022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2023-06-19T02:59:00Z</dcterms:created>
  <dc:creator>Administrator</dc:creator>
  <cp:lastModifiedBy>aa</cp:lastModifiedBy>
  <dcterms:modified xsi:type="dcterms:W3CDTF">2023-06-21T06:39:32Z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