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1.加工中心会编程1名、数控加工1名，钻工1名，月薪面议；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2.销售助理男女各1名、普工10名，数控车床会编程，工资面议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3.制图员、液压工程师各1名，三维制图员一名，月薪面议。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4.外贸销售经理：男女不限，有基本语言交流能力，有无经验均可。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四、南通市朗极新型建材有限公司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1.操作工若干人，男女不限，吃苦耐劳。包吃住，综合月薪6000-7000元。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2.叉车工1人，适合男性，持有效叉车证，能吃苦耐劳，月薪4500-6000元。包吃住；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联系人：徐女士（18118627076）范先生（15115180887）。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五、海门市林木锯条厂</w:t>
      </w:r>
      <w:r>
        <w:rPr>
          <w:rFonts w:hint="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1.连续冲床操作工2名，适合男性，30-55岁，常白班，有经验者优先！缴纳各类保险！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地址：海门街道华瑞路288号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联系电话：82205497,13814699278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六、海门护康护理院有限公司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前台接待兼文秘3名，大专，有前台、销售经验，人事行政经验，会电脑，有提成，薪资面议；现金会计、总账会计2名，会计专业，3年以上相关岗位工作经验，薪资3000-8000元；护士/护士长8名，有护士证，有相关工作经验优先，薪资4000-6000元+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护理员5名，护理组长2名（免费提供培训，家政人员优先，包吃包住，月薪4000-6000）。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2.月子部招聘（8月底开始上班）：月嫂/育婴师5名，产后康复师2名，妇科医生1名，厨房工作人员若干名，健康管理师/营养师2名，要有月子中心工作经验，有证书、薪资面议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/新媒体专员/平面设计各1名（摄影专业毕业）；中、西医生、分院院长各2名，70岁内，有执业证；业务助理兼后勤管理1名，适合男性，有业务、后勤管理经验优先，薪资面议；健康顾问5名，有理疗，美容、养生经验优先，月薪3000-8000元含提成；康复/理疗医生5名，有康复/理疗经验，有证优先，薪资面议。要有证书、有经验，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面试地址：海门秀山西路968号(皇家花园西隔壁)135路车到大千农贸市场东侧。月子中心上班地址：江海都会（原售楼部）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七、江苏金轮特种钢丝有限公司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1.技术工人5名，适合男性，25-40周岁，初中；具有良好的沟通能力、组织协调能力，做事严谨。月薪5000-8000元。主要岗位职能：拉丝机操作；产质量、成本控制；钢丝焊接技能。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2名，适合男性，20-45周岁，中专或高中及以上学历，机械专业优先，无色盲；责任心强，不怕脏、苦，有工作经验的优先考虑。月薪4300-7500元。注：26天/月，有电焊、叉车、电工等技能在原基础上每月增加100-300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1名，适合女性，25-35周岁，本科，英语六级，具备良好的英语听说读写能力，机械、国际贸易、市场营销等相关专业。熟练运用Office办公软件，有工业品销售、电商平台操作或金属类制品外贸经验者优先考虑。主要岗位职能：外贸订单单证相关工作；运用外贸平台独立开发海外客户；熟悉销售发货流程，运用SAP软件协助（必要时独立完成）销售发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八、江苏三恊铝业科技有限公司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1.技术工程师1名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大专或以上，熟练使用CAD制图软件，</w:t>
      </w:r>
      <w:r>
        <w:rPr>
          <w:rFonts w:asciiTheme="minorEastAsia" w:hAnsiTheme="minorEastAsia"/>
          <w:bCs/>
          <w:sz w:val="24"/>
          <w:szCs w:val="24"/>
        </w:rPr>
        <w:t>模具、机械专业最佳；会使用soildworks或UG软件优先</w:t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2.品管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名，中专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熟练使用各类测量仪器，</w:t>
      </w:r>
      <w:r>
        <w:rPr>
          <w:rFonts w:hint="eastAsia" w:asciiTheme="minorEastAsia" w:hAnsiTheme="minorEastAsia"/>
          <w:bCs/>
          <w:sz w:val="24"/>
          <w:szCs w:val="24"/>
        </w:rPr>
        <w:t>会三次元优先；</w:t>
      </w:r>
      <w:r>
        <w:rPr>
          <w:rFonts w:asciiTheme="minorEastAsia" w:hAnsiTheme="minorEastAsia"/>
          <w:bCs/>
          <w:sz w:val="24"/>
          <w:szCs w:val="24"/>
        </w:rPr>
        <w:t>看得懂平面图纸或三维图纸，能适应加班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3.冲床2名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初中，</w:t>
      </w:r>
      <w:r>
        <w:rPr>
          <w:rFonts w:asciiTheme="minorEastAsia" w:hAnsiTheme="minorEastAsia"/>
          <w:bCs/>
          <w:sz w:val="24"/>
          <w:szCs w:val="24"/>
        </w:rPr>
        <w:t>有一定冲床使用基础者优先录用，责任心强</w:t>
      </w:r>
      <w:r>
        <w:rPr>
          <w:rFonts w:hint="eastAsia" w:asciiTheme="minorEastAsia" w:hAnsiTheme="minorEastAsia"/>
          <w:bCs/>
          <w:sz w:val="24"/>
          <w:szCs w:val="24"/>
        </w:rPr>
        <w:t>；普工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名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初中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能适应加班，服从安排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4.仓库管理员1名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初中，</w:t>
      </w:r>
      <w:r>
        <w:rPr>
          <w:rFonts w:asciiTheme="minorEastAsia" w:hAnsiTheme="minorEastAsia"/>
          <w:bCs/>
          <w:sz w:val="24"/>
          <w:szCs w:val="24"/>
        </w:rPr>
        <w:t>动手能力强,仓库配货，有叉车证优先</w:t>
      </w:r>
      <w:r>
        <w:rPr>
          <w:rFonts w:hint="eastAsia" w:asciiTheme="minorEastAsia" w:hAnsiTheme="minorEastAsia"/>
          <w:bCs/>
          <w:sz w:val="24"/>
          <w:szCs w:val="24"/>
        </w:rPr>
        <w:t>；总务人事（行政）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名，熟悉企业总务行政方面的工作；人事招聘、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 xml:space="preserve">人员日常管理；工会的日常事务；沟通能力、理解能力佳；动手能力强；有较强的责任心。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以上岗位：待遇从优（面议），入职当月即可申报五险一金！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地址：海门区海门街道建材路</w:t>
      </w:r>
      <w:r>
        <w:rPr>
          <w:rFonts w:asciiTheme="minorEastAsia" w:hAnsiTheme="minorEastAsia"/>
          <w:sz w:val="24"/>
          <w:szCs w:val="24"/>
        </w:rPr>
        <w:t>168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联系人：秦女士电话：</w:t>
      </w:r>
      <w:r>
        <w:rPr>
          <w:rFonts w:asciiTheme="minorEastAsia" w:hAnsiTheme="minorEastAsia"/>
          <w:sz w:val="24"/>
          <w:szCs w:val="24"/>
        </w:rPr>
        <w:t xml:space="preserve">18932231919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九、南通顺星农副产品有限公司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1.食堂厨师1名，60岁以下，工资面议。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2.总帐会计、统计各1名，55岁以下，熟悉相关业务，工薪酬面议。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3.车间管理及带班组长各2名,女士优先,55岁以下,有一定管理经验,吃苦耐劳,月薪5000-6000元.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公司为员工提供免费食宿，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公司地址：海门区瑞江北路，瑞祥镇加油站往东1000米联海路口。联系人：陈主任电话：15370620713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十、油威力液压科技股份有限公司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 1人，熟练工，薪资：9000-10000元；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2.加工中心操作工2人，薪资：实习期6000-7000元，转正后8000-13000元；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3.镀镍工 2人，薪资：6000-8000元；阀、阀组装配：有机械基础， 薪资：6000-8000元；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4.电气接线工2人，薪资8000-10000元，有电工基础。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  电话：0513-82119626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十一、南通东恒盛物业管理有限公司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1.保洁员 5人，55岁左右，8小时，月薪2300-2500元；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2.客服2人，40岁以下，8小时，月薪 3600元；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3.保安员5人，55岁以下，月薪3400-4000元。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备注：交五险一金+免费食宿+带薪年假+激励奖等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（1）海门区北京中路555号（东恒盛国际公馆）市政府对面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（2）海门区江海南路399号（东恒盛国际华府）新人民医院东侧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（3）海门区经济开发区香港路1266号（证大满庭芳）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联系人：何小姐 电话13913285962 固话：0513-82817999/81213000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十二、江苏龙信物业服务有限公司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1.管家2名，大专，有服务行业从业经验，月薪4000元左右；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2.监控员2名，监控员需持建筑消防员证，月薪5000元左右；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3.秩序维护员10名，需要上夜班，月薪5000元左右；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4.维修工2名，持低压电工证上岗，月薪5000元左右。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地址：海门区丝绸499号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联系人：何经理电话：15051295586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十三、南通海门森达装饰材料有限公司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1.操作工10名，初中，男50岁以下，女45岁以下，能适应两班倒,月薪5000-7000元。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3.木工1名，55周岁以下，有木工基础，适应两班倒。月薪6800-7200元;质检员3名，初中，45岁以下，有较好的沟通能力，能适应两班倒,月薪5000-7000元。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4.计划员1名，中专以上学历，熟悉电脑操作，会excel表格，长白班，适应经常加班。月薪4500-5500元。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联系电话：13815233926陆小姐18851307008万小姐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十四、埃夫科纳聚合物股份有限公司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1.有机合成合成实验员3名,月薪面议；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2.仪器分析员1名，月薪面议；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3.出纳会计1名，月薪面议；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公司地址：海门区三厂青龙化工园大庆路29号.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联系人：顾小姐电话：18762489526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十五、环球新材料（南通）股份有限公司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1.外贸跟单1名，大专，有一年以上外贸相关工作经验，沟通能力强，英语6级及以上，双休，月薪5000-8000元；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2.印后复检1名，18-45岁，负责印后产品的检验，眼睛视力好，能适应倒班，接受油墨环境，单休，月薪5000-7000元；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3.印刷技术员1名,大专，有相关工作经验，熟悉工艺流程和管理，8小时单休，月薪5000-6000元；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4.研发工程师1名，大专，高分子或食品类专业，有经验优先，月薪5000-8000元。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联系人：施女士电话：15906281932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十六、江苏百卡弗食品有限公司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1.生产员工若干，适合女性，有夜班，小学，20-50周岁，交五险，免费食宿，节日礼品，年假，月薪6000-8000元左右；</w:t>
      </w:r>
      <w:r>
        <w:rPr>
          <w:rFonts w:hint="eastAsia" w:asciiTheme="minorEastAsia" w:hAnsiTheme="minorEastAsia"/>
          <w:b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2.仓管员：初中，有相关工作经验优先，五险一金，年假，月薪：5000元左右。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3.消控室值班员：初中，消防设施操作中级证书，五险一金，带薪年假，包食宿，月薪：面议。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4.现场QC/原料QC：大专，有相关工作经验优先，五险一金，带薪年假，月薪：4000-5500元左右.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地址:海门区常乐镇思源路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联系电话:0513-82738835/15370907355周女士/15370908733袁女士（张謇纪念馆往北300米）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十七、南通优洁能配送服务有限公司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1.包场气站辅助工：57-65周岁，初中，会使用智能手机，长白班，月薪面议。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2.包场气站安全员：大专，适合男性，50周岁以下，有责任心，善于沟通，有管理经验者优先，月薪面议。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3.正余气站烧饭阿姨，食堂做饭阿姨一名，做午餐及保洁，60周岁以下，爱干净，手脚麻利，月薪面议。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以上岗位工作地点：三星、德胜、常乐、四甲、王浩、正余、包场、万年、东灶港液化站。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有意请联系:17312390191，微信同号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十八、南通龙都家用纺织品有限公司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公司地址：海门区解放中路149号鹏腾大厦北裙楼1-4层。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十九、恒洁利（南通）设备制造有限公司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1.质量工程师J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</w:rPr>
        <w:t>：大专以上学历，机械专业优先，如果优秀其他专业也可以考虑。男女不限；能看懂图纸，有责任心和进取心；应届毕业生也可，如有2</w:t>
      </w:r>
      <w:r>
        <w:rPr>
          <w:rFonts w:asciiTheme="minorEastAsia" w:hAnsiTheme="minorEastAsia"/>
          <w:sz w:val="24"/>
          <w:szCs w:val="24"/>
        </w:rPr>
        <w:t>-3</w:t>
      </w:r>
      <w:r>
        <w:rPr>
          <w:rFonts w:hint="eastAsia" w:asciiTheme="minorEastAsia" w:hAnsiTheme="minorEastAsia"/>
          <w:sz w:val="24"/>
          <w:szCs w:val="24"/>
        </w:rPr>
        <w:t>年机加工行业现场质量管理经验，尤佳；工作地点：海门，能配合出差，进行供应商审核和改善追踪；薪资待遇面议；配合加班。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工作地点：海门区富江北路1599号平谦国际产业园A1栋（S336省道和富江路交界口）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联系人：王小姐电话：18936187068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</w:t>
      </w:r>
      <w:r>
        <w:rPr>
          <w:rFonts w:asciiTheme="minorEastAsia" w:hAnsiTheme="minorEastAsia"/>
          <w:b/>
          <w:sz w:val="24"/>
          <w:szCs w:val="24"/>
        </w:rPr>
        <w:t>南通海林汽车橡塑制品有限公司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注塑工5名，三班倒，女45周岁以下，男50周岁以下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4500-5500元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装配组装5名，适合女性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3500-4000元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加料工1名，适合男性，50周岁以下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4500-6000元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粉碎工1名，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asciiTheme="minorEastAsia" w:hAnsiTheme="minorEastAsia"/>
          <w:sz w:val="24"/>
          <w:szCs w:val="24"/>
        </w:rPr>
        <w:t>女性，45周岁以下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月3500-4500元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质检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名，三班倒，高中</w:t>
      </w:r>
      <w:r>
        <w:rPr>
          <w:rFonts w:hint="eastAsia" w:asciiTheme="minorEastAsia" w:hAnsiTheme="minorEastAsia"/>
          <w:sz w:val="24"/>
          <w:szCs w:val="24"/>
        </w:rPr>
        <w:t>,女</w:t>
      </w:r>
      <w:r>
        <w:rPr>
          <w:rFonts w:asciiTheme="minorEastAsia" w:hAnsiTheme="minorEastAsia"/>
          <w:sz w:val="24"/>
          <w:szCs w:val="24"/>
        </w:rPr>
        <w:t>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月4500-6000元，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工作地点：海门正余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联系电话：82674088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二十一、南通普奥电子科技有限公司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1.产线普工2名，适合男性，40岁以内，工作简单（无夜班），空调车间，做六休一，薪资4500-5500元。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2.电子助理工程师2名，本科及以上，45岁以内，通信或电子相关类专业，可接受应届毕业生，薪资面议。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3.弹簧工程师1名，大专及以上，25-45岁，有相关经验者优先，薪资面议。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4.业务经理1名，大专及以上，28-50岁，销售主管相关经验2年以上，有较丰富的电子行业客户资源，周末双休，薪资面议。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联系电话：袁女士电话：18351300296（微信同号）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二十二、</w:t>
      </w:r>
      <w:r>
        <w:rPr>
          <w:rFonts w:asciiTheme="minorEastAsia" w:hAnsiTheme="minorEastAsia"/>
          <w:b/>
          <w:bCs/>
          <w:sz w:val="24"/>
          <w:szCs w:val="24"/>
        </w:rPr>
        <w:t>大润发南通海门店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储备干部：2023年应届本科生（全日制）/毕业三年内往届生（全日制）：专业不限，物流管理，供应链管理优先；积极上进，阳光朝气，有梦想有激情有上进心，敢于挑战；学习能力强，条理清晰，思维敏捷，具创新意识；良好的沟通协调，执行力，吃苦耐劳，抗压性强；聪明，乐观，皮实，自省，热爱新零售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2.小时工：学生每周30小时，社会人员每周24小时，时薪：22元。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需要长期上班，只上1-2个月的勿扰。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3.临时导购2名，50周岁以内，需有健康证，大润发产品试吃推广员，有试吃或促销经验者优先考虑。工作时间：节假日（具体面议）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每日薪资：基本工资170元+奖金（15-50元）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地址：海门区黄海中路530号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电话15962877305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二十三、南通美莱达科技有限公司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1.业务员2名，35岁以内，大专，具有丰富的制造企业销售经验。自有车辆，适应出差及外派。产品销售，客户维护，及时沟通处理及回款，差旅报销，油费及车辆保养费用报销，工资面议。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2.生产叉车工2名，生产，打包，入库，两班倒，50岁以下，有叉车证，月薪7000-9000元；砂芯车间打磨普工2名，两班倒，52岁以下，月薪6000-8000元；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3.机修工、电工2名，48岁以内，有工作经验者优先，月薪6000-7500元；品检/化验员2名，40岁以内，负责生产线产品品质检验；信息数据填报；两班倒，月薪4600-5500元；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4.品质副经理1名，不少于3年的品质部门管理经验；熟悉品质管理知识、质量管理体系；熟悉ISO14001认证及审核；善于各部门沟通与协调；不断完善质量管理体系。薪资待遇：面议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地址：海门区滨江街道珠海路389号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联系人：陈经理电话：15262822366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二十四、南通盛宝莉纺织品有限公司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1.厂区保洁1名，适合男性，60周岁以下，薪资4000元。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2.整烫工1名，50周岁以下，熟悉家纺四件套熨烫，薪资10000元以上。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3.裁剪工2名，55周岁以下，计件工资，以上岗位一经录用，提供食宿。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工作地址：海门区三星镇纺都大道18号，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联系人：施主任电话：15371983930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二十五、南通海伦生物医学器材制造有限公司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2.注塑操作工20人，适合女性，25-50岁，初中，月薪：5000-6000元。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二十六、南通市升昊暖通设备有限公司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1.电工操作工2人，缴纳五险，20-50周岁（工作8小时，加班另算，男女均可），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一周单休，中午工作餐，月薪3000-4000元，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2.外出安装工2人，缴纳五险，25-55周岁，月薪7000-8000元。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地址：海门区树勋镇镇政府西侧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联系人：倪主任电话：13862842101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二十七、江苏晨牌邦德药业有限公司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1.车间包装工5名，适合女性，25-43周岁，能适应加班（加班到晚上8：30）身体健康，月薪：4000-6000元；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2.车间包装临时工5名，适合女性，50周岁以下，上班时间：8:00-16:30。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3.电商运营2人，担任公司京东、抖音、阿里等平台运营，包括活动策划、在线宣传推行、活动策划、品牌定位包装及日常运营等；月薪5000-8000元。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4.另需药学、制药、化学类、机械等相关专业人员若干名，应届生亦可，有意者可直接电联。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公司地址：海门区北京北路555号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联系电话：13773851282。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二十八、中国邮政集团有限公司南通市海门区分公司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二十九、南通市精博五金制品有限公司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1.数控技术员1名，熟悉数控车床，有项目开发经验（有加工中心经验的优先考虑）工资面谈。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2.数控操作工2名，身体健康，适应两班倒，45周岁以内，月薪：6000-9000元；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3.临时工5名，8小时长白班，50周岁以内，适合女性，日薪：120元。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hint="eastAsia" w:asciiTheme="minorEastAsia" w:hAnsiTheme="minorEastAsia"/>
          <w:b/>
          <w:bCs/>
          <w:sz w:val="24"/>
          <w:szCs w:val="24"/>
        </w:rPr>
        <w:t>15190921970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三十、海门伽玛星探伤设备有限公司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eastAsia="宋体" w:cs="Times New Roman" w:asciiTheme="minorEastAsia" w:hAnsiTheme="minorEastAsia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机电工程师2-3名，35-55岁，大学本科，熟练使用CAD软件，具有一定工作经验者，月薪8000-10000元。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2.机电制图员2-3名，24-35岁，大学本科，熟练使用CAD等软件，具有3年以上工作24经验者优先，月薪7000-80000元。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3.质量管理人员1名，30-50岁，专科及以上学历，负责公司质量管理体系的维护，质量文件和记录的控制与管理工作，负责检验规程的编制，并参与检验工作确保完成所有必要的检验。月薪4000-5000。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4.计量管理员一名，23-35岁，大专及以上学历，月薪5000-5500元，有相关工作经历可面谈。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地址：海门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cs="宋体"/>
          <w:sz w:val="24"/>
          <w:szCs w:val="24"/>
        </w:rPr>
        <w:t>悦来镇（三阳工业开发区）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联系人：周先生13951306187、丁先生13862862868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三十一、海门市蓝泰电子科技有限公司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jc w:val="left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1.商务经理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市场维护及售后对接能出差商务经理；大专，机电，自动化，道路、桥梁设计专业均可；两年以上实际工作经验，具有较强的事业心、责任心，</w:t>
      </w:r>
      <w:r>
        <w:rPr>
          <w:rFonts w:hint="eastAsia" w:ascii="宋体" w:hAnsi="宋体" w:eastAsia="宋体" w:cs="宋体"/>
          <w:bCs/>
          <w:sz w:val="24"/>
          <w:szCs w:val="24"/>
        </w:rPr>
        <w:t>工资面议；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2.Linux系统开发工程师：本科，负责产品的嵌入式软件设计与开发；编写技术设计文档、使用说明书等； 参与嵌入式系统的硬件方案选型及评估；研究行业新兴技术，推动产品业务发展；熟练进行Linux下应用软件项目搭建、开发、集成及调试；</w:t>
      </w:r>
      <w:r>
        <w:rPr>
          <w:rFonts w:hint="eastAsia" w:ascii="宋体" w:hAnsi="宋体" w:eastAsia="宋体" w:cs="宋体"/>
          <w:bCs/>
          <w:sz w:val="24"/>
          <w:szCs w:val="24"/>
        </w:rPr>
        <w:t>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嵌入式系统开发工程师 STM32 等嵌入式系统的软硬件设计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本科，电子信息、计算机、通讯、自动控制、机电等相关专业；精通C/C++语言编程，有扎实的编程功底和编程经验；精通RS232/485、CAN及TCP/IP协议；熟练掌握stm32的编程开发和调试；熟练使用绘图软件进行电路原理图设计及PCB板设计；有较强的沟通能力和团队协作能力，</w:t>
      </w:r>
      <w:r>
        <w:rPr>
          <w:rFonts w:hint="eastAsia" w:ascii="宋体" w:hAnsi="宋体" w:eastAsia="宋体" w:cs="宋体"/>
          <w:bCs/>
          <w:sz w:val="24"/>
          <w:szCs w:val="24"/>
        </w:rPr>
        <w:t>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4.电子产品测试安装调试：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高中，有一定的强、弱电，电路基础，对弱电、两相、三相电有一定的实操基础和经验；会使用万用表，能熟练使用万用表测量相关电路，能认识基础的电子元器件；交通电子诱导屏组装、维护相关知识；对交通标志、信号灯相关行业优先</w:t>
      </w:r>
      <w:r>
        <w:rPr>
          <w:rFonts w:hint="eastAsia" w:ascii="宋体" w:hAnsi="宋体" w:eastAsia="宋体" w:cs="宋体"/>
          <w:bCs/>
          <w:sz w:val="24"/>
          <w:szCs w:val="24"/>
        </w:rPr>
        <w:t>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福利待遇：提供免费工作餐，路远者提供免费住宿，工资酬薪待遇从优；节日福利，交纳保险。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工作地址：海门区人民西路1185号。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联系人：18862883759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三十二、南通瑞合达医药科技有限公司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1.分析员：专科及以上学历；了解气相、液相、会操作色谱仪；有团队合作精神，偶尔需要上夜班，月薪5000-7000元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2.厂区保洁：吃苦在耐劳，积极肯干，服从管理，听从指挥，月薪2500元。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3.仓库搬运工：吃苦在耐劳，积极肯干，服从管理，听从指挥；有叉车证的优先考虑，月薪5000-8000元。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工作地点：海门区三厂街道大庆路26号，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联系方式：0513-68901511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三十三、江苏京海禽业集团有限公司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1.机电工5名，50岁以下，有电工上岗证，月薪4100－6500元。（如东公司）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3.炊事员5名，女48岁以下，男55岁以下，月薪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三十四、安姆普客矿山机械（江苏）有限公司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1.油漆工：50周岁以下，有机械行业喷漆经验，服从安排，有较强的执行力。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2.镗床工：50周岁以下，数控镗床操控，会看图纸，熟悉西门子系统，有5年以上独立操作经验，服从安排，有较强的执行力。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3.质检员（铸锻毛坯检验）：大专及以上学历，能看懂工程制图、会使用卡尺、表面检测样板等量具，3年以上铸造毛坯检验或第三方工作经验；熟悉常用的无损检测，持有二级证书优先。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4.工艺工程师：大学本科，对新产品导入、工艺改进、机加工、装配、夹具等有一定的经验，机械工作经验优先考虑。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公司福利：以上岗位入职即缴纳五险一金，双休，节日福利，工作餐。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工作地点：海门三厂街道中华东路338号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联系人：徐女士电话：15996636172（微信同号）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三十五、南通华尔康医疗科技有限公司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1.（高级）设备维修员2名，中专，机械、电气、自动化、机电等相关工科专业，3年以上工厂设备调试、维修工作经验，适应倒班作业；综合月薪8000-10000元。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2.仓储经理1名，适合男性，大专，有仓储及物流管理经验，有团队管理经验，能熟练操作ERP软件；综合月薪8000-10000元。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3.电工1名，高中，3年以上工厂电气维修经验，具备一定的机械知识；综合月薪6000-8000元。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4.保洁1名，男60岁以下，女53岁以下，月薪3000元。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以上岗位均缴纳五险一金！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公司地址：海门区海门镇南海东路555号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联系人：陆女士电话13862867551，微信同号。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三十六、南通宁基装饰材料有限公司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1.家具家居顾问/销售若干，22-35周岁，月薪5000-10000元。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2.全屋规划师/设计３名，大专，22-35岁周岁，月薪10000元以上。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3.软体家具顾问/销售若干，22-35周岁，月薪5000-10000元。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4.抖音主播１名，22-35周岁，月薪5000-10000元。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5.总经理助理１名，25-35周岁，薪资面议。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地址：1.海门金牛建材馆二楼。2.海门区浦江路927号。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联系人：张经理电话：</w:t>
      </w:r>
      <w:r>
        <w:rPr>
          <w:rFonts w:asciiTheme="minorEastAsia" w:hAnsiTheme="minorEastAsia"/>
          <w:sz w:val="24"/>
          <w:szCs w:val="24"/>
        </w:rPr>
        <w:t>15152897616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三十七、南通德祥金属容器有限公司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1.仓管员1名，大专，负责仓库日常管理工作，35岁以下，月薪3500-5000元。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3.印铁学徒3名，初中，简单易学，20-35岁之间，适合男性，能适应两班倒，月薪4500-6000元。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三十八、南通三星健身器材有限公司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1.外贸业务员：大专，英语口语ok,有外贸出口工作经验优先，底薪5000-8000元，提成另算；采购开发：大专，有采购相关工作经验1年以上，有良好的沟通谈判能力，月薪5000-7000元；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2.质检员：中专，有检验经验者优先，月薪3500-4500元；机修工：50周岁以下，有维修空压液压系统经验优先，月薪6000-8000元；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3.电工：48周岁以下，有电工证，懂PLC优先，月薪6000-8000元操作工：25-45周岁，手脚灵活，计件制，日薪200-300元；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4.包装工：55周岁以下，手脚灵活，计件制，日薪100-150元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免费提供食宿，缴纳社保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公司地址：海门区悦来镇新城西路88号（公交206/207悦来交管所下车，往西400米）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联系电话：18051619430 、0513-82807808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三十九、南通梦情缘纺织品科技有限公司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20名，初中，18-58周岁，常年有活:上下班自由;加班、周末有补贴，全勤奖，提供住宿，计件5000-15000元；绗缝工6名，初中，18-55周岁；整理工5名，初中，18-58周岁，全勤奖，提供加班、周末有补贴，住宿，计件制，上不封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 4名，初中，18-45周岁，常白班，无经验可培养；仓管主管 1名，大专，30-45周岁，有物流、仓管、快递相关工作经验优先考虑。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3.单据主管(1名)，大专，35-45周岁，大专以上学历，条件优秀者可适当放宽。有相关工作经验3年以上，1年以上同岗位经验。人际沟通，协调组织能力强，思路清晰考虑问题细致。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4.物流经理(1名)，大专，35-45周岁，有相关工作经验3年以上，1年以上同岗位经验。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以上岗位均提供食宿，双职工享受夫妻房:食堂饭菜品类丰富，住宿条件优越!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公司地址：海门区江海路、常久公路交叉口东200米(海门高速路口北)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联系人：季小姐18015934189(微信同号)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四十、江苏威奇达药业有限公司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1.操作工若干名，中专或高中，45周岁以下，有相关工作经验优先，月薪：5000-7000元，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地址：海门区临江新区临江工业园临江大道1号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四十一、南通宏置通信设备有限公司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1.销售后勤5人，本科，适合女性，</w:t>
      </w:r>
      <w:r>
        <w:rPr>
          <w:rFonts w:asciiTheme="minorEastAsia" w:hAnsiTheme="minorEastAsia"/>
          <w:sz w:val="24"/>
          <w:szCs w:val="24"/>
        </w:rPr>
        <w:t>全面负责客户的询价，下单，跟单，发货，物流跟踪，物流回单整理，开票等事宜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维护好客户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领导安排的其他任务</w:t>
      </w:r>
      <w:r>
        <w:rPr>
          <w:rFonts w:hint="eastAsia" w:asciiTheme="minorEastAsia" w:hAnsiTheme="minorEastAsia"/>
          <w:sz w:val="24"/>
          <w:szCs w:val="24"/>
        </w:rPr>
        <w:t>，月薪3500-5000元。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2.质检员：本科，原材料的进厂检验，产品的过程巡检，并做好纸质记录；产品的试验；与客户的技术对接；领导安排的其他任务，月薪：3500-5000元。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3.机修工：60岁以下，服从公司领导安排，有3年以上设备维修维护经验，持有设备相关证件优先考虑，需懂水电，月薪：10000元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地址：海门区南海东路538号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联系人：袁小姐电话17849222091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四十二、中兴能源装备有限公司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1.技术工程师5名，本科，金属材料成型、冶金等专业，综合月薪7000-12000元；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2.检验员3名，高中，综合月薪6000-7000元；操作工2名，初中，综合月薪6000-10000元；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3.普工4名，初中，综合月薪5000-8000元；电焊工4名，初中，综合月薪6000-9000元；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4.车工、刨床4名，初中，综合月薪6000-10000元；电工、机修、液压6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名，初中，综合月薪6000-10000元。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地址:海门区三厂工业园区中华东路899号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联系人：虞先生、黄小姐 电话：13962905851、17826166860。固定电话：0513-82608679网址：www.zxnyzb.com邮箱： rsb@zxnyzb.com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四十三、江苏艾格莱德智能技术有限公司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1.缝纫工10人，18-45岁,初中，1年以上缝纫工作经验，可接受加班，月薪：8000-12000元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2.辅助工5名，适合女性，18-45岁，初中，月薪5000-7000元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福利：缴纳五险、包吃包住、年终奖、节日福利、工资每月15日发放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工作地点：海门区滨江街道滨港大道2699号赫联科创园B12栋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联系人：杨经理 电话：18006281810。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四十四、美奥迪电机（南通）有限公司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1.普工5名，适合男性，18-45岁，会电焊者优先，月薪4500-5500元（加班费另计）。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2.喷漆工2名，适合男性，20-50岁，有相关油漆经验，月薪4500-5500元（加班费另计）；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3.喷胶工2名，适合男性，40-53岁，不怕脏，无色盲，月薪4500-5500元（加班费另计）。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以上岗位均为8小时双休工作制，五险一金、每年5至15天带薪年假。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地址：海门区南海东路755号，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四十五、皓晶控股集团股份有限公司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1.普工：男50周岁以内、女40周岁以内，上六休一，能适应倒班，综合月薪5000-7000元；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2.实验室工程师：本科，化工类、材料学、物理类相关专业，双休，综合月薪6000-10000元；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3.研发工程师：硕士，化工类、材料学、物理类相关专业；双休；综合月薪10000-15000元，年终有绩效考核。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公司提供免费食宿，缴纳五险一金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地址：海门区滨江街道海宝路366号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联系人：倪经理电话：13862495231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681B46"/>
    <w:rsid w:val="00025927"/>
    <w:rsid w:val="00034F8C"/>
    <w:rsid w:val="00064088"/>
    <w:rsid w:val="00065BA9"/>
    <w:rsid w:val="0008133C"/>
    <w:rsid w:val="000914F4"/>
    <w:rsid w:val="000B4AC5"/>
    <w:rsid w:val="000D5A2F"/>
    <w:rsid w:val="000E01CE"/>
    <w:rsid w:val="000E32B2"/>
    <w:rsid w:val="001079B3"/>
    <w:rsid w:val="0012198C"/>
    <w:rsid w:val="001605F4"/>
    <w:rsid w:val="001618C2"/>
    <w:rsid w:val="0017545E"/>
    <w:rsid w:val="001B7668"/>
    <w:rsid w:val="001C0370"/>
    <w:rsid w:val="001C4C6F"/>
    <w:rsid w:val="001E376C"/>
    <w:rsid w:val="00224B28"/>
    <w:rsid w:val="00231BCA"/>
    <w:rsid w:val="00267733"/>
    <w:rsid w:val="00267E2D"/>
    <w:rsid w:val="0027450F"/>
    <w:rsid w:val="002B1048"/>
    <w:rsid w:val="002B2C6E"/>
    <w:rsid w:val="002B4365"/>
    <w:rsid w:val="002C771F"/>
    <w:rsid w:val="002D3DE4"/>
    <w:rsid w:val="00361B37"/>
    <w:rsid w:val="003C3DEB"/>
    <w:rsid w:val="00401624"/>
    <w:rsid w:val="00417FDF"/>
    <w:rsid w:val="00475EC5"/>
    <w:rsid w:val="00494CEF"/>
    <w:rsid w:val="0049531C"/>
    <w:rsid w:val="00495811"/>
    <w:rsid w:val="00496187"/>
    <w:rsid w:val="004A421C"/>
    <w:rsid w:val="004B2373"/>
    <w:rsid w:val="004B2ED6"/>
    <w:rsid w:val="004B5256"/>
    <w:rsid w:val="004C2A78"/>
    <w:rsid w:val="004D7D40"/>
    <w:rsid w:val="00504849"/>
    <w:rsid w:val="005147A5"/>
    <w:rsid w:val="00530F8F"/>
    <w:rsid w:val="00532BEF"/>
    <w:rsid w:val="0054453C"/>
    <w:rsid w:val="00555944"/>
    <w:rsid w:val="005766EA"/>
    <w:rsid w:val="005B14FF"/>
    <w:rsid w:val="005C2852"/>
    <w:rsid w:val="005C646B"/>
    <w:rsid w:val="005D3418"/>
    <w:rsid w:val="0060313F"/>
    <w:rsid w:val="006113E5"/>
    <w:rsid w:val="00620B4C"/>
    <w:rsid w:val="00623B00"/>
    <w:rsid w:val="00633290"/>
    <w:rsid w:val="00645A42"/>
    <w:rsid w:val="00647FDB"/>
    <w:rsid w:val="00651FB9"/>
    <w:rsid w:val="006751FC"/>
    <w:rsid w:val="0068034F"/>
    <w:rsid w:val="00681B46"/>
    <w:rsid w:val="00686988"/>
    <w:rsid w:val="006A3E1D"/>
    <w:rsid w:val="006D0496"/>
    <w:rsid w:val="006D5023"/>
    <w:rsid w:val="00701428"/>
    <w:rsid w:val="00721D42"/>
    <w:rsid w:val="00743FCA"/>
    <w:rsid w:val="0077664A"/>
    <w:rsid w:val="007A081E"/>
    <w:rsid w:val="007D40B4"/>
    <w:rsid w:val="007E0C65"/>
    <w:rsid w:val="00805E71"/>
    <w:rsid w:val="008178F1"/>
    <w:rsid w:val="00831F43"/>
    <w:rsid w:val="00847AEA"/>
    <w:rsid w:val="00861432"/>
    <w:rsid w:val="00885FF6"/>
    <w:rsid w:val="008A2637"/>
    <w:rsid w:val="008E3264"/>
    <w:rsid w:val="008F34A4"/>
    <w:rsid w:val="009134C4"/>
    <w:rsid w:val="00931389"/>
    <w:rsid w:val="009537E1"/>
    <w:rsid w:val="00972E07"/>
    <w:rsid w:val="00975FE2"/>
    <w:rsid w:val="009C2E62"/>
    <w:rsid w:val="009C5F4D"/>
    <w:rsid w:val="009D1BD0"/>
    <w:rsid w:val="009F37F5"/>
    <w:rsid w:val="00A56738"/>
    <w:rsid w:val="00A70E95"/>
    <w:rsid w:val="00A71A46"/>
    <w:rsid w:val="00A86C88"/>
    <w:rsid w:val="00AC1697"/>
    <w:rsid w:val="00B0007F"/>
    <w:rsid w:val="00B004C6"/>
    <w:rsid w:val="00B07A76"/>
    <w:rsid w:val="00B115EC"/>
    <w:rsid w:val="00B1382E"/>
    <w:rsid w:val="00B27367"/>
    <w:rsid w:val="00B4102C"/>
    <w:rsid w:val="00B57F59"/>
    <w:rsid w:val="00B70A97"/>
    <w:rsid w:val="00B7485C"/>
    <w:rsid w:val="00BB3312"/>
    <w:rsid w:val="00BD7BCB"/>
    <w:rsid w:val="00BF4848"/>
    <w:rsid w:val="00C21607"/>
    <w:rsid w:val="00C27B1E"/>
    <w:rsid w:val="00C72F2D"/>
    <w:rsid w:val="00CD335A"/>
    <w:rsid w:val="00D0684D"/>
    <w:rsid w:val="00D85597"/>
    <w:rsid w:val="00D95ABF"/>
    <w:rsid w:val="00DB07D7"/>
    <w:rsid w:val="00DD622A"/>
    <w:rsid w:val="00DE340B"/>
    <w:rsid w:val="00DF10DE"/>
    <w:rsid w:val="00E14E9C"/>
    <w:rsid w:val="00E16472"/>
    <w:rsid w:val="00E24C38"/>
    <w:rsid w:val="00E2535D"/>
    <w:rsid w:val="00E563DB"/>
    <w:rsid w:val="00E6748A"/>
    <w:rsid w:val="00E70C35"/>
    <w:rsid w:val="00EB6D41"/>
    <w:rsid w:val="00EC7A31"/>
    <w:rsid w:val="00ED6CEB"/>
    <w:rsid w:val="00EE5ADB"/>
    <w:rsid w:val="00F56C46"/>
    <w:rsid w:val="00FD13B5"/>
    <w:rsid w:val="00FE505E"/>
    <w:rsid w:val="68B07505"/>
    <w:rsid w:val="7DF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10208</Words>
  <Characters>12355</Characters>
  <Lines>92</Lines>
  <Paragraphs>25</Paragraphs>
  <TotalTime>488</TotalTime>
  <ScaleCrop>false</ScaleCrop>
  <LinksUpToDate>false</LinksUpToDate>
  <CharactersWithSpaces>12659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2023-06-26T01:31:00Z</dcterms:created>
  <dc:creator>Administrator</dc:creator>
  <cp:lastModifiedBy>aa</cp:lastModifiedBy>
  <dcterms:modified xsi:type="dcterms:W3CDTF">2023-06-28T07:39:26Z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AF4356F7B52C4DE1B86329B6E26A7A10_12</vt:lpwstr>
  </property>
</Properties>
</file>