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1.工艺技术30名，本科，英语四级，机械类、电气自动化、高分子材料、通信、电线电缆等理工科专业，接受应届生，月薪4500-7000元；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3.机电维修工15名，适合男性，大专，22-45周岁，机电相关专业，有电工证，月薪4000-8000元；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4.一线技术工50名，中专，22-45周岁，接受三班倒，月薪4000-10000元。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电话：0513-68707700，19816356615。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1.外贸销售经理，男女不限，有基本语言交流能力，有无经验均可，一年需出国几次 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2.加工中心会编程1名、数控加工1名，钻工1名，月薪面议；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3.销售助理男女各1名、普工10名，数控车床会编程，工资面议；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4.制图员、液压工程师各1名，月薪面议。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</w:t>
      </w:r>
      <w:r>
        <w:rPr>
          <w:rFonts w:asciiTheme="minorEastAsia" w:hAnsiTheme="minorEastAsia"/>
          <w:b/>
          <w:sz w:val="24"/>
          <w:szCs w:val="24"/>
        </w:rPr>
        <w:t>南通瑞合达医药科技有限公司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分析员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 xml:space="preserve"> 专科及以上学历；了解气相、液相、会操作色谱仪；有团队合作精神，偶尔需要上夜班</w:t>
      </w:r>
      <w:r>
        <w:rPr>
          <w:rFonts w:hint="eastAsia" w:asciiTheme="minorEastAsia" w:hAnsiTheme="minorEastAsia"/>
          <w:sz w:val="24"/>
          <w:szCs w:val="24"/>
        </w:rPr>
        <w:t>,月</w:t>
      </w:r>
      <w:r>
        <w:rPr>
          <w:rFonts w:asciiTheme="minorEastAsia" w:hAnsiTheme="minorEastAsia"/>
          <w:sz w:val="24"/>
          <w:szCs w:val="24"/>
        </w:rPr>
        <w:t>薪5000-7000元</w:t>
      </w:r>
      <w:r>
        <w:rPr>
          <w:rFonts w:hint="eastAsia" w:asciiTheme="minorEastAsia" w:hAnsiTheme="minorEastAsia"/>
          <w:sz w:val="24"/>
          <w:szCs w:val="24"/>
        </w:rPr>
        <w:t>;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asciiTheme="minorEastAsia" w:hAnsiTheme="minorEastAsia"/>
          <w:sz w:val="24"/>
          <w:szCs w:val="24"/>
        </w:rPr>
        <w:t>厂区保洁：吃苦在耐劳，积极肯干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服从管理，听从指挥；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>薪2500元</w:t>
      </w:r>
      <w:r>
        <w:rPr>
          <w:rFonts w:hint="eastAsia" w:asciiTheme="minorEastAsia" w:hAnsiTheme="minorEastAsia"/>
          <w:sz w:val="24"/>
          <w:szCs w:val="24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仓库搬运工：吃苦在耐劳，积极肯干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服从管理，听从指挥；有叉车证的优先考虑</w:t>
      </w:r>
      <w:r>
        <w:rPr>
          <w:rFonts w:hint="eastAsia" w:asciiTheme="minorEastAsia" w:hAnsiTheme="minorEastAsia"/>
          <w:sz w:val="24"/>
          <w:szCs w:val="24"/>
        </w:rPr>
        <w:t>，月</w:t>
      </w:r>
      <w:r>
        <w:rPr>
          <w:rFonts w:asciiTheme="minorEastAsia" w:hAnsiTheme="minorEastAsia"/>
          <w:sz w:val="24"/>
          <w:szCs w:val="24"/>
        </w:rPr>
        <w:t>薪5000-6000元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工作地点：海门区三厂街道大庆路26号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联系方式：0513-68901511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五、南通民成气体有限公司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1.现金会计1名，大专以上学历，财会专业，熟练工试工一个月，工资3800元，转正后4500元。交五险。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联系人：陈先生，13773852468.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六、南通昊天建筑工程有限公司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1.一级建造师（机电工程专业），工作地点：山东菏泽，月薪面议。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地址：海门区江海北路1598号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联系人:施女士 电话0513-82363738、15151380327.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七、江苏恒眠家居科技有限公司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本公司主要出售各类小件枕头，枕头规格都在30-50cm之间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枕芯生产车间操作工2名，适合男性，23-50岁，初中，品德优良。（不会可以学）适应加班安排；工作时间：7:30-17:30（午休1小时）初级技工底薪：4500元+加班工资（干满2个月可以申请中级技工考核）；中级技工底薪：5000元+加班工资（干满3个月可以申请高级技工考核）高级技工底薪：5300元+加班工资，晚上6点之后算加班，每小时20元。包吃住（空调宿舍）、节假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包装正式工2名，适合女性，35-50岁，初中，适应加班，有加班工资。工作时间：7:30-17:30（午休1小时），晚上6点以后算加班，每小时15元。（正常需加班到9点）底薪3400元+加班工资（干满1个月可申请考核，考核通过加300元，即底薪3700元）包吃住（空调宿舍）、节假日福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地址：海门区江海北路21号（靠近德胜镇）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联系人：龚女士电话：181 1422 9960（微信同号）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八、莫泰酒店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1.前台服务员若干名，适合女性，年龄四十五岁以下，会简单电脑操作，待遇：工资</w:t>
      </w:r>
      <w:r>
        <w:rPr>
          <w:rFonts w:hint="eastAsia" w:ascii="宋体" w:hAnsi="宋体" w:eastAsia="宋体" w:cs="宋体"/>
          <w:sz w:val="24"/>
          <w:szCs w:val="24"/>
        </w:rPr>
        <w:t>➕</w:t>
      </w:r>
      <w:r>
        <w:rPr>
          <w:rFonts w:hint="eastAsia" w:asciiTheme="minorEastAsia" w:hAnsiTheme="minorEastAsia"/>
          <w:sz w:val="24"/>
          <w:szCs w:val="24"/>
        </w:rPr>
        <w:t>提成</w:t>
      </w:r>
      <w:r>
        <w:rPr>
          <w:rFonts w:hint="eastAsia" w:ascii="宋体" w:hAnsi="宋体" w:eastAsia="宋体" w:cs="宋体"/>
          <w:sz w:val="24"/>
          <w:szCs w:val="24"/>
        </w:rPr>
        <w:t>➕</w:t>
      </w:r>
      <w:r>
        <w:rPr>
          <w:rFonts w:hint="eastAsia" w:asciiTheme="minorEastAsia" w:hAnsiTheme="minorEastAsia"/>
          <w:sz w:val="24"/>
          <w:szCs w:val="24"/>
        </w:rPr>
        <w:t>奖金.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地址：海门长江路</w:t>
      </w:r>
      <w:r>
        <w:rPr>
          <w:rFonts w:asciiTheme="minorEastAsia" w:hAnsiTheme="minorEastAsia"/>
          <w:sz w:val="24"/>
          <w:szCs w:val="24"/>
        </w:rPr>
        <w:t>327</w:t>
      </w:r>
      <w:r>
        <w:rPr>
          <w:rFonts w:hint="eastAsia" w:asciiTheme="minorEastAsia" w:hAnsiTheme="minorEastAsia"/>
          <w:sz w:val="24"/>
          <w:szCs w:val="24"/>
        </w:rPr>
        <w:t>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>13861314006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九、江苏仙岳材料科技有限公司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1-2人；18-60岁，产品配套辅助工作，特种玻璃切割清洗打磨产品等等，工作经验不限，长白班，每天8小时，每月4休，提供住宿工作餐，交五险，能吃苦耐劳，服从工作安排，具有团队合作和主动积极的工作态度，月薪：4000-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公司地址：海门区三厂工业园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联系人：熊女士 电话13817519688。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十、南通海门森达装饰材料有限公司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。月薪5000-7000元；调试工10名，机械、机电一体化类相关专业中技、中专、大专毕业生或退伍军人优先。能适应两班倒，具备1年内成为班组长、调试工等一线基层技术及管理人员的潜质。月薪6000-9000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2.木工1名，55周岁以下，有木工基础，适应两班倒。月薪6800-7200元；质检员1名，初中，45岁以下，有较好的沟通能力，能适应两班倒，月薪5000-7000元。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3.计划员1名，中专，熟悉电脑操作，会excel表格，长白班，适应经常加班，月薪4500-5500元。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4.机修工1名，初中，有三年以上机械设备维修工作经验，持叉车、焊接与热切割作业证优先。月薪6000-8000元。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联系电话：13815233926陆小姐18851307008万小姐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十一、南通顺星农副产品有限公司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1.叉车工2名，持有效操作证，55岁以下，月薪6000元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公司为员工提供免费食宿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公司地址：海门区瑞江路北，瑞祥镇加油站往东1000米联海路口。联系人：陈主任 电话：15370620713。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十二、海门护康护理院有限公司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前台接待兼文秘2名，本科，有前台、销售经验，会电脑，有提成，薪资面议；人事行政1名，本科，有3年人事行政经验，亲和力强，薪资面议；护士/护士长8名，有护士证，有相关工作经验优先，薪资4000-6000元+；护理员5名，护理组长2名（免费提供培训，家政人员优先，包吃包住，月薪4000-6000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月子部招聘（9月上班）：星级厨师1名，有星级酒店工作经验，对营养，搭配有一定理解；月嫂/育婴师5名，产后康复师2名，妇科医生1名，厨房工作人员若干名，健康管理师/营养师2名，要有月子中心工作经验，有证书、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3.教育部：招生顾问10名，月薪5000-10000元+。业务经理／招生经理，须有3年以上销售经验，年薪10-20万元，专职老师有教师证（母婴、养老、护理），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综合办：摄影师/新媒体专员/平面设计各1名（摄影专业毕业）；中、西医生、分院院长各2名（70岁内，有执业证）；业务助理兼后勤管理1名，适合男性，有业务、后勤管理经验优先，薪资面议；康复/理疗师2名，有康复/理疗经验，有证优先，薪资面议；健康顾问5名，有理疗，美容、养生经验优先，月薪3000-8000元含提成；现金会计、总账会计2名，会计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面试地址：海门秀山西路968号(皇家花园西隔壁)135路车到大千农贸市场东侧。月子中心上班地址：江海都会（原售楼部）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联系人及电话（微信同号）吴女士15262832811、陈女士13862849559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十三、油威力液压科技股份有限公司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1.辅助人员 1人，财会类专业，大专及以上学历，初级会计从业证，熟练运用用友软件，3年以上岗位经验，薪资：4000-5000元；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2.加工中心操作工2人，薪资：6000-13000元；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3.数控车操作工3人，薪资：6000-10000元；辅助工2人 薪资：6000-8000元；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4.油漆工：50岁以下，薪资：8000元；电气接线工2人，薪资8000-10000元，有电工基础。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工作地址：海门区中海路999号.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联系人：陆小姐 电话：0513-82119626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十四、南通市精博五金制品有限公司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1.数控/加工中心技术员2名，50周岁以内，工资面谈。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2.操作工5名，适应两班倒，男女不限，45周岁以内，月薪：6000-9000元，缴纳社保，提供食宿。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联系电话：15190921970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十五、江苏金轮特种钢丝有限公司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储备（生产管理、计划管理方向）2名，2024年应届本科及以上学历毕业生，机械加工或材料加工工程等相关专业，品学兼优，具有较强的学习意愿及学习能力；为人正直、吃苦耐劳，有意向从事生产管理或计划管理工作；思路清晰，具备良好的沟通、组织、协调能力及较强的团队合作精神；在校期间担任学生干部、社团干部等，对学生管理、社团管理等经验丰富的，可优先考虑。主要岗位职能：负责工序车间人员管理、设备管理、生产计划组织实施、工序质量管理、工艺执行检查、车间安全管理、6S管理等，月薪4500-6500 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2.技术工人5名，适合男性，25-40周岁，初中，责任心强，具有良好的沟通能力、组织协调能力，做事严谨；主要岗位职能：拉丝机操作；产质量、成本控制；钢丝焊接技能。月薪5000-8000元。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外贸业务员（销售方向）1名，25-35周岁，本科，英语六级，具备良好的英语听说读写能力，机械、国际贸易、市场营销等相关专业。熟练运用Office办公软件，身体健康、责任心强，具有良好的沟通能力、组织协调能力，做事严谨、吃苦耐劳；有工业品销售、电商平台操作或金属类制品外贸经验者优先考虑。主要岗位职能：外贸订单单证相关工作；运用外贸平台独立开发海外客户；熟悉销售发货流程，运用SAP软件协助（必要时独立完成）销售发货。底薪6000元/月+销售提成，年薪12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业务员1名，适合女性，25-35周岁，本科，英语六级，具备良好的英语听说读写能力，机械、国际贸易、市场营销等相关专业。熟练运用Office办公软件，身体健康、责任心强，具有良好的沟通能力、组织协调能力，做事严谨、吃苦耐劳；有工业品销售、电商平台操作或金属类制品外贸经验者优先考虑。主要岗位职能：外贸订单单证相关工作；运用外贸平台独立开发海外客户；熟悉销售发货流程，运用SAP软件协助（必要时独立完成）销售发货，月薪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十六、南通海发纸业有限公司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员5名，人品端正；沟通能力、学习能力强；工作能够具有规划性，自我抱负意识实现感强；有相当好抗压能力；工作职责：维护老客户稳定销售，逐步开发新客户；不断提升产品专业知识和业务水平，待遇：底薪+提成+奖金（月薪5000-10000元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车间操作工以及学徒工5名，要求：具有独立分切卷筒的能力，叉车、抱车熟练使用，会处理机器的简单故障，具有团队精神。产品下机器后的检验、打包、规整；有叉车证的优先考虑。工作职责：根据业务分切单及时有效的完成生产指令，做好设备维护保养工作。待遇：底薪+提成+奖金（月薪5000元左右）；学徒工吃苦耐劳，好学上进优先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地址：海门区北海西路555号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联系人：施总13773717533丁总 15151381068。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ajorHAnsi"/>
          <w:b/>
          <w:bCs/>
          <w:sz w:val="24"/>
          <w:szCs w:val="24"/>
        </w:rPr>
      </w:pPr>
      <w:r>
        <w:rPr>
          <w:rFonts w:hint="eastAsia" w:asciiTheme="majorHAnsi"/>
          <w:b/>
          <w:bCs/>
          <w:sz w:val="24"/>
          <w:szCs w:val="24"/>
        </w:rPr>
        <w:t>十七、海门市帕源路桥建设有限公司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电脑操作工1名，25-35岁，中专及以上学历；有过沥青站电脑操作工作经验者优先，没有同行业工作经验的可以培训后再上岗；电脑操作熟练，持电工证者优先；接受外派者优先，外派期间工资另定，岗位职责：主要负责沥青搅拌站的生产开机操作，月薪5000-7000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sz w:val="24"/>
          <w:szCs w:val="24"/>
        </w:rPr>
        <w:t>机修工1名，50岁以内；5年以上机修工工作经验，持电焊或电工证；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身体健康，踏实肯干；能接受外派者优先，外派期间薪资另定。岗位职责：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主要负责沥青搅拌站机械设备的修理、维护和保养工作，月薪6000-8000元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联系地址：海门区长江路130号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 xml:space="preserve">联系人：金先生 电话13814716160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十八、江苏京海禽业集团有限公司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2.饲养员20名，女48岁以下，男52岁以下，月薪3500-5000元。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3.炊事员5名，女50岁以下，男55岁以下，月薪3500-4500元。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报名地址：海门区人民东路380号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联系电话：13813767771、15862817065。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十九、南通海伦生物医学器材制造有限公司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1.注塑操作工20人，适合女性，25-50岁，初中，月薪：5000-6000元。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2.粉料工2名，机器上下来的料 进行粉碎，月薪面议；外贸业务员2人，适合女性，25-40岁，月薪：3000-4000元。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3.包装工20人，适合女性，25-45岁，初中，月薪：3000-4000元。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4.注塑模具工2名、注塑调模工、保洁工、勤杂工各1名，月薪面议。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地址：海门区南海路毕径路路口1188号（新实验中学往西900米）。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联系人：沈经理 电话：13906279090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二十、江苏春戈玻璃有限公司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1.检 验 员15名,适合女性,18-45岁，月薪5500-7500元。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2.普工20名，适合男性，18-50岁，会叉车、行车者优先考虑 ，月薪5500-7500元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能适应两班倒，裸眼视力</w:t>
      </w:r>
      <w:r>
        <w:rPr>
          <w:rFonts w:asciiTheme="minorEastAsia" w:hAnsiTheme="minorEastAsia"/>
          <w:sz w:val="24"/>
          <w:szCs w:val="24"/>
        </w:rPr>
        <w:t>1.0</w:t>
      </w:r>
      <w:r>
        <w:rPr>
          <w:rFonts w:hint="eastAsia" w:asciiTheme="minorEastAsia" w:hAnsiTheme="minorEastAsia"/>
          <w:sz w:val="24"/>
          <w:szCs w:val="24"/>
        </w:rPr>
        <w:t>以上，能适应长期站立的活，以上工作入职后，由公司负责岗前班培训，正式录用后缴纳五险，公司提供工作餐，并为路远者提供住宿。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公司地址：海门区北京路通江南路</w:t>
      </w:r>
      <w:r>
        <w:rPr>
          <w:rFonts w:asciiTheme="minorEastAsia" w:hAnsiTheme="minorEastAsia"/>
          <w:sz w:val="24"/>
          <w:szCs w:val="24"/>
        </w:rPr>
        <w:t>169</w:t>
      </w:r>
      <w:r>
        <w:rPr>
          <w:rFonts w:hint="eastAsia" w:asciiTheme="minorEastAsia" w:hAnsiTheme="minorEastAsia"/>
          <w:sz w:val="24"/>
          <w:szCs w:val="24"/>
        </w:rPr>
        <w:t>号（北京路、富江路交叉口向东第一个红绿灯往南</w:t>
      </w:r>
      <w:r>
        <w:rPr>
          <w:rFonts w:asciiTheme="minorEastAsia" w:hAnsiTheme="minorEastAsia"/>
          <w:sz w:val="24"/>
          <w:szCs w:val="24"/>
        </w:rPr>
        <w:t>300</w:t>
      </w:r>
      <w:r>
        <w:rPr>
          <w:rFonts w:hint="eastAsia" w:asciiTheme="minorEastAsia" w:hAnsiTheme="minorEastAsia"/>
          <w:sz w:val="24"/>
          <w:szCs w:val="24"/>
        </w:rPr>
        <w:t>米）乘车路线：海门汽车站乘</w:t>
      </w:r>
      <w:r>
        <w:rPr>
          <w:rFonts w:asciiTheme="minorEastAsia" w:hAnsiTheme="minorEastAsia"/>
          <w:sz w:val="24"/>
          <w:szCs w:val="24"/>
        </w:rPr>
        <w:t>117</w:t>
      </w:r>
      <w:r>
        <w:rPr>
          <w:rFonts w:hint="eastAsia" w:asciiTheme="minorEastAsia" w:hAnsiTheme="minorEastAsia"/>
          <w:sz w:val="24"/>
          <w:szCs w:val="24"/>
        </w:rPr>
        <w:t>路至翠湖天地站下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</w:t>
      </w:r>
      <w:r>
        <w:rPr>
          <w:rFonts w:asciiTheme="minorEastAsia" w:hAnsiTheme="minorEastAsia"/>
          <w:sz w:val="24"/>
          <w:szCs w:val="24"/>
        </w:rPr>
        <w:t xml:space="preserve">15051278752 </w:t>
      </w:r>
      <w:r>
        <w:rPr>
          <w:rFonts w:hint="eastAsia" w:asciiTheme="minorEastAsia" w:hAnsiTheme="minorEastAsia"/>
          <w:sz w:val="24"/>
          <w:szCs w:val="24"/>
        </w:rPr>
        <w:t>（黄女士）</w:t>
      </w:r>
      <w:r>
        <w:rPr>
          <w:rFonts w:asciiTheme="minorEastAsia" w:hAnsiTheme="minorEastAsia"/>
          <w:sz w:val="24"/>
          <w:szCs w:val="24"/>
        </w:rPr>
        <w:t xml:space="preserve">15050605623 </w:t>
      </w:r>
      <w:r>
        <w:rPr>
          <w:rFonts w:hint="eastAsia" w:asciiTheme="minorEastAsia" w:hAnsiTheme="minorEastAsia"/>
          <w:sz w:val="24"/>
          <w:szCs w:val="24"/>
        </w:rPr>
        <w:t>（李女士）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二十一、环球新材料（南通）股份有限公司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1.外贸跟单1名，大专，有一年以上外贸相关工作经验，沟通能力强，英语6级及以上，双休，月薪5000-8000元；包装工5名，适合女性，50-60岁，早中班8小时，视力好，会写字，单休，月薪3000-4000元；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2.应届实习生3名，大专，化学、食品、环境等相关专业优先，负责产品质量的检验，检测结果的记录分析总结等，月薪3000-4000元；质检员1名，中专，能适应两班倒，会使用电脑，单休，月薪5000-7000元；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3.印后复检1名，负责印后产品的检验，眼睛视力好，细心有责任心，能适应倒班，接受油墨环境，单休，月薪5000-7000元；印刷技术员1名,大专，有相关工作经验，熟悉工艺流程和管理，8小时单休，月薪5000-6000元；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研发工程师1名，大专，高分子或食品类专业，有经验优先，月薪5000-8000元；体系文员1名，大专，双休，文字功底出色，熟练使用电脑，月薪4000-5000元；储备干部2名，大专，较好的沟通与协调能力，月薪：5000-8000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联系方式：施女士 电话15906281932 （微信同号）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</w:t>
      </w:r>
      <w:r>
        <w:rPr>
          <w:rFonts w:asciiTheme="minorEastAsia" w:hAnsiTheme="minorEastAsia"/>
          <w:b/>
          <w:sz w:val="24"/>
          <w:szCs w:val="24"/>
        </w:rPr>
        <w:t xml:space="preserve">江苏晨牌邦德药业有限公司 </w:t>
      </w:r>
      <w:r>
        <w:rPr>
          <w:rFonts w:asciiTheme="minorEastAsia" w:hAnsi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1.</w:t>
      </w:r>
      <w:r>
        <w:rPr>
          <w:rFonts w:asciiTheme="minorEastAsia" w:hAnsiTheme="minorEastAsia"/>
          <w:color w:val="000000" w:themeColor="text1"/>
          <w:sz w:val="24"/>
          <w:szCs w:val="24"/>
        </w:rPr>
        <w:t>QC经理助理</w:t>
      </w:r>
      <w:r>
        <w:rPr>
          <w:rFonts w:asciiTheme="minorEastAsia" w:hAnsiTheme="minorEastAsia"/>
          <w:sz w:val="24"/>
          <w:szCs w:val="24"/>
        </w:rPr>
        <w:t>4名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化学分析、药物分析等相关专业，大专；有相关仪器操作、药物分析、GMP等方面的知识；能熟练操作相关的检测仪器；细致严谨、责任心强、团队意识强烈，能承受一定的工作压力；熟练使用各种办公软件</w:t>
      </w:r>
      <w:r>
        <w:rPr>
          <w:rFonts w:hint="eastAsia" w:asciiTheme="minorEastAsia" w:hAnsiTheme="minorEastAsia"/>
          <w:sz w:val="24"/>
          <w:szCs w:val="24"/>
        </w:rPr>
        <w:t>，月薪</w:t>
      </w:r>
      <w:r>
        <w:rPr>
          <w:rFonts w:asciiTheme="minorEastAsia" w:hAnsiTheme="minorEastAsia"/>
          <w:sz w:val="24"/>
          <w:szCs w:val="24"/>
        </w:rPr>
        <w:t>5000-7000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2.</w:t>
      </w:r>
      <w:r>
        <w:rPr>
          <w:rFonts w:asciiTheme="minorEastAsia" w:hAnsiTheme="minorEastAsia"/>
          <w:color w:val="000000" w:themeColor="text1"/>
          <w:sz w:val="24"/>
          <w:szCs w:val="24"/>
        </w:rPr>
        <w:t>销售代表</w:t>
      </w:r>
      <w:r>
        <w:rPr>
          <w:rFonts w:asciiTheme="minorEastAsia" w:hAnsiTheme="minorEastAsia"/>
          <w:sz w:val="24"/>
          <w:szCs w:val="24"/>
        </w:rPr>
        <w:t>5名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20-35岁，大专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有良好的沟通协调、谈判能力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负责公司新客户的开发和现有市场的维护，了解渠道需求，制定解决方法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能接受每个月20天左右的出差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应届毕业生亦可</w:t>
      </w:r>
      <w:r>
        <w:rPr>
          <w:rFonts w:hint="eastAsia" w:asciiTheme="minorEastAsia" w:hAnsiTheme="minorEastAsia"/>
          <w:sz w:val="24"/>
          <w:szCs w:val="24"/>
        </w:rPr>
        <w:t>，月薪</w:t>
      </w:r>
      <w:r>
        <w:rPr>
          <w:rFonts w:asciiTheme="minorEastAsia" w:hAnsiTheme="minorEastAsia"/>
          <w:sz w:val="24"/>
          <w:szCs w:val="24"/>
        </w:rPr>
        <w:t>6000-10000</w:t>
      </w:r>
      <w:r>
        <w:rPr>
          <w:rFonts w:hint="eastAsia" w:asciiTheme="minorEastAsia" w:hAnsiTheme="minorEastAsia"/>
          <w:sz w:val="24"/>
          <w:szCs w:val="24"/>
        </w:rPr>
        <w:t>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设备操作维护管理员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岗位职责：生产线的操作维护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生产线及相关设备的巡查、保养、维修等设备管理。要求：相应的专业基础，机械专业、机电一体化、自动化控制等相关专业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地区不限</w:t>
      </w:r>
      <w:r>
        <w:rPr>
          <w:rFonts w:hint="eastAsia" w:asciiTheme="minorEastAsia" w:hAnsiTheme="minorEastAsia"/>
          <w:sz w:val="24"/>
          <w:szCs w:val="24"/>
        </w:rPr>
        <w:t>，月薪</w:t>
      </w:r>
      <w:r>
        <w:rPr>
          <w:rFonts w:asciiTheme="minorEastAsia" w:hAnsiTheme="minorEastAsia"/>
          <w:sz w:val="24"/>
          <w:szCs w:val="24"/>
        </w:rPr>
        <w:t>4000-7000</w:t>
      </w:r>
      <w:r>
        <w:rPr>
          <w:rFonts w:hint="eastAsia" w:asciiTheme="minorEastAsia" w:hAnsiTheme="minorEastAsia"/>
          <w:sz w:val="24"/>
          <w:szCs w:val="24"/>
        </w:rPr>
        <w:t>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</w:rPr>
        <w:t>区</w:t>
      </w:r>
      <w:r>
        <w:rPr>
          <w:rFonts w:asciiTheme="minorEastAsia" w:hAnsiTheme="minorEastAsia"/>
          <w:sz w:val="24"/>
          <w:szCs w:val="24"/>
        </w:rPr>
        <w:t xml:space="preserve">北京东路555号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联系电话：13773851282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</w:t>
      </w:r>
      <w:r>
        <w:rPr>
          <w:rFonts w:asciiTheme="minorEastAsia" w:hAnsiTheme="minorEastAsia"/>
          <w:b/>
          <w:sz w:val="24"/>
          <w:szCs w:val="24"/>
        </w:rPr>
        <w:t>南通海林汽车橡塑制品有限公司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注塑工5名，三班倒，女45周岁以下，男50周岁以下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4500-5500元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装配组装5名，适合女性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3500-4000元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sz w:val="24"/>
          <w:szCs w:val="24"/>
        </w:rPr>
        <w:t>加料工1名，适合男性，50周岁以下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</w:rPr>
        <w:t>薪</w:t>
      </w:r>
      <w:r>
        <w:rPr>
          <w:rFonts w:asciiTheme="minorEastAsia" w:hAnsiTheme="minorEastAsia"/>
          <w:sz w:val="24"/>
          <w:szCs w:val="24"/>
        </w:rPr>
        <w:t>4500-6000元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粉碎工1名，</w:t>
      </w:r>
      <w:r>
        <w:rPr>
          <w:rFonts w:hint="eastAsia" w:asciiTheme="minorEastAsia" w:hAnsiTheme="minorEastAsia"/>
          <w:sz w:val="24"/>
          <w:szCs w:val="24"/>
        </w:rPr>
        <w:t>适合</w:t>
      </w:r>
      <w:r>
        <w:rPr>
          <w:rFonts w:asciiTheme="minorEastAsia" w:hAnsiTheme="minorEastAsia"/>
          <w:sz w:val="24"/>
          <w:szCs w:val="24"/>
        </w:rPr>
        <w:t>女性，45周岁以下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 xml:space="preserve"> 白班8小时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月3500-4500元</w:t>
      </w:r>
      <w:r>
        <w:rPr>
          <w:rFonts w:hint="eastAsia" w:asciiTheme="minorEastAsia" w:hAnsiTheme="minorEastAsia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</w:t>
      </w:r>
      <w:r>
        <w:rPr>
          <w:rFonts w:asciiTheme="minorEastAsia" w:hAnsiTheme="minorEastAsia"/>
          <w:sz w:val="24"/>
          <w:szCs w:val="24"/>
        </w:rPr>
        <w:t>质检</w:t>
      </w: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名，三班倒，高中</w:t>
      </w:r>
      <w:r>
        <w:rPr>
          <w:rFonts w:hint="eastAsia" w:asciiTheme="minorEastAsia" w:hAnsiTheme="minorEastAsia"/>
          <w:sz w:val="24"/>
          <w:szCs w:val="24"/>
        </w:rPr>
        <w:t>,女</w:t>
      </w:r>
      <w:r>
        <w:rPr>
          <w:rFonts w:asciiTheme="minorEastAsia" w:hAnsiTheme="minorEastAsia"/>
          <w:sz w:val="24"/>
          <w:szCs w:val="24"/>
        </w:rPr>
        <w:t>45周岁以下，男50周岁以下</w:t>
      </w:r>
      <w:r>
        <w:rPr>
          <w:rFonts w:hint="eastAsia" w:asciiTheme="minorEastAsia" w:hAnsiTheme="minorEastAsia"/>
          <w:sz w:val="24"/>
          <w:szCs w:val="24"/>
        </w:rPr>
        <w:t>,</w:t>
      </w:r>
      <w:r>
        <w:rPr>
          <w:rFonts w:asciiTheme="minorEastAsia" w:hAnsiTheme="minorEastAsia"/>
          <w:sz w:val="24"/>
          <w:szCs w:val="24"/>
        </w:rPr>
        <w:t>月4500-6000元，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以上岗位另有满勤奖、夜班补助、生日礼金、节日礼金、年终奖，均缴纳五险一金。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工作地点：海门正余</w:t>
      </w:r>
      <w:r>
        <w:rPr>
          <w:rFonts w:asciiTheme="minorEastAsia" w:hAnsiTheme="minorEastAsia"/>
          <w:sz w:val="24"/>
          <w:szCs w:val="24"/>
        </w:rPr>
        <w:br w:type="textWrapping"/>
      </w:r>
      <w:r>
        <w:rPr>
          <w:rFonts w:asciiTheme="minorEastAsia" w:hAnsiTheme="minorEastAsia"/>
          <w:sz w:val="24"/>
          <w:szCs w:val="24"/>
        </w:rPr>
        <w:t>联系电话：82674088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b/>
          <w:sz w:val="24"/>
          <w:szCs w:val="24"/>
        </w:rPr>
      </w:pPr>
      <w:r>
        <w:rPr>
          <w:rFonts w:hint="eastAsia" w:cs="等线" w:asciiTheme="minorEastAsia" w:hAnsiTheme="minorEastAsia"/>
          <w:b/>
          <w:sz w:val="24"/>
          <w:szCs w:val="24"/>
        </w:rPr>
        <w:t xml:space="preserve">二十四、南通市志堂农副产品有限公司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sz w:val="24"/>
          <w:szCs w:val="24"/>
        </w:rPr>
      </w:pPr>
      <w:r>
        <w:rPr>
          <w:rFonts w:hint="eastAsia" w:cs="等线" w:asciiTheme="minorEastAsia" w:hAnsiTheme="minorEastAsia"/>
          <w:sz w:val="24"/>
          <w:szCs w:val="24"/>
        </w:rPr>
        <w:t>1.机修1名，适合男性，45岁以内，高中，会氩弧焊，有操作证优先，根据质量体系要求，对设备进行日常维护保养等，月薪面议；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sz w:val="24"/>
          <w:szCs w:val="24"/>
        </w:rPr>
      </w:pPr>
      <w:r>
        <w:rPr>
          <w:rFonts w:hint="eastAsia" w:cs="等线" w:asciiTheme="minorEastAsia" w:hAnsiTheme="minorEastAsia"/>
          <w:sz w:val="24"/>
          <w:szCs w:val="24"/>
        </w:rPr>
        <w:t>2.内勤助理1名，适合女性，中专，熟练应用电脑办公软件，具有较强沟通和协调能力，及良好的学习能力，负责订单跟踪，台账登记等，月薪面议；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sz w:val="24"/>
          <w:szCs w:val="24"/>
        </w:rPr>
      </w:pPr>
      <w:r>
        <w:rPr>
          <w:rFonts w:hint="eastAsia" w:cs="等线" w:asciiTheme="minorEastAsia" w:hAnsiTheme="minorEastAsia"/>
          <w:sz w:val="24"/>
          <w:szCs w:val="24"/>
        </w:rPr>
        <w:t xml:space="preserve">3.电工1名，适合男性，高中，持证上岗，有低压证，高压证两证优先；操作规范，并对全公司用电设备进行三级维护保养，做好相关台账等，月薪面议；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等线" w:asciiTheme="minorEastAsia" w:hAnsiTheme="minorEastAsia"/>
          <w:sz w:val="24"/>
          <w:szCs w:val="24"/>
        </w:rPr>
      </w:pPr>
      <w:r>
        <w:rPr>
          <w:rFonts w:hint="eastAsia" w:cs="等线" w:asciiTheme="minorEastAsia" w:hAnsiTheme="minorEastAsia"/>
          <w:sz w:val="24"/>
          <w:szCs w:val="24"/>
        </w:rPr>
        <w:t>4.品控1名，大专，熟练使用电脑办公软件，有较强的责任心，沟通协同能力，及良好的学习能力；负责所有来料、半成品及出厂检测等，月薪面议；车间主任1名，适合男性，高中，有三年以上的生产管理工作经验，月薪面议。</w:t>
      </w:r>
      <w:r>
        <w:rPr>
          <w:rFonts w:cs="等线"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地址：海门区包场镇新南村44组（新余大桥南）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联系人：陆女士电话：18252858139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二十五、南通盛宝莉纺织品有限公司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1.被壳缝制1名、套件缝制10名，55周岁以下，薪资计件。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2.仓库统计2名，55周岁以下，电脑操作熟练。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3.平面设计1名，45周岁以下，薪资面议。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4.打包工1名，55周岁以下（临时工也可以），薪资面议。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以上岗位一经录用，提供食宿。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工作地址：海门区三星镇纺都大道18号，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联系人：施主任电话：15371983930。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二十六、南通金茂机械零部件有限公司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1.外贸2人，本科，机械类、通信类专业，薪资面议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2.CNC技术员2人，中专，25-40岁，根据生产计划完成数控加工任务，保证工件质量；负责刀具合理使用；现场指导操作人员进行技术指导和培训，薪资面议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3.CNC操作工4人，22-40周岁，能看懂图纸自行操作，有经验优先，薪资面议；质检员3人，中专，22-40周岁，有经验优先，薪资面议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4技术部工艺文员1人，22-40周岁，会看图纸，配合技术员做好工艺资料整理。。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福利待遇：单休、五险、提供工作餐、节日福利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公司地址：海门区滨江街道珠海路58号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联系人：李女士 电话：15062788378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二十七、江苏一重锻造有限公司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1.急聘质检员2名，适合男性，会正确使用识别尺量器具，并对检验产品做好记录，能熟练掌握生产质检、工艺流程，月薪面议。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2.电焊工2人，无不良嗜好，持有效电焊工证，具有焊接压力管道技能，熟练操作气保焊，月薪面议。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3.机修工2名，具有机械行业机电液压设备维修经验，具有熟练钳工技能和能力；月薪面议。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地址：滨江街道福州路123号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电话：13862845959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二十八、南通龙都家用纺织品有限公司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1.日语业务员 5名，大专，日语N2级以上，日语专业优先，接受应届生，年薪8-15万元(底薪+提成+股份分红）。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2.英语业务员2名，本科，英语6级以上，有外贸经验者优先。年薪8-12万元(底薪+提成+股份分红）。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3.电商外贸业务员1名，本科，英语4级，2年以上相关工作相关经验者优先。年薪8-12万元(底薪+提成+股份分红）。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公司地址：海门区解放中路149号鹏腾大厦北群楼1-4层。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联系电话：朱主任 18962880108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b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b/>
          <w:color w:val="000000"/>
          <w:sz w:val="24"/>
          <w:szCs w:val="24"/>
        </w:rPr>
        <w:t>二十九、鹰普航空科技（南通）有限公司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1.应届大学生6名，本科，机械、化工、材料、建筑类专业，往工艺工程师、质量工程师、图纸工程师等方向培养。月薪6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2.质控部经理1名，有机加工或电镀质量方面管理经验，熟悉质量管理体系。待遇面议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3.设备部经理1名，</w:t>
      </w:r>
      <w:r>
        <w:rPr>
          <w:rFonts w:cs="宋体" w:asciiTheme="minorEastAsia" w:hAnsiTheme="minorEastAsia"/>
          <w:color w:val="000000"/>
          <w:sz w:val="24"/>
          <w:szCs w:val="24"/>
        </w:rPr>
        <w:t>5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年以上设备维护管理工作经验，机械、工程、自动化等相关专业；有机加工行业设备管理经验。待遇面议。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4.数控操作工5名，可接受数控、机电专业的大专毕业生或高职、中专毕业生，先到无锡工厂实习培训，之后根据学习情况，可以往工程师方向发展。月薪4</w:t>
      </w:r>
      <w:r>
        <w:rPr>
          <w:rFonts w:cs="宋体" w:asciiTheme="minorEastAsia" w:hAnsiTheme="minorEastAsia"/>
          <w:color w:val="000000"/>
          <w:sz w:val="24"/>
          <w:szCs w:val="24"/>
        </w:rPr>
        <w:t>000-8000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我们为上市公司，在国内有十几家公司，欢迎加入。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公司地址：海门区三厂街道大庆路2</w:t>
      </w:r>
      <w:r>
        <w:rPr>
          <w:rFonts w:cs="宋体" w:asciiTheme="minorEastAsia" w:hAnsiTheme="minorEastAsia"/>
          <w:color w:val="000000"/>
          <w:sz w:val="24"/>
          <w:szCs w:val="24"/>
        </w:rPr>
        <w:t>7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号，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邮箱：</w:t>
      </w:r>
      <w:r>
        <w:rPr>
          <w:rFonts w:cs="宋体" w:asciiTheme="minorEastAsia" w:hAnsiTheme="minorEastAsia"/>
          <w:color w:val="000000"/>
          <w:sz w:val="24"/>
          <w:szCs w:val="24"/>
        </w:rPr>
        <w:t>shenhai_hr@improaerotek.com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cs="宋体" w:asciiTheme="minorEastAsia" w:hAnsiTheme="minorEastAsia"/>
          <w:color w:val="00000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sz w:val="24"/>
          <w:szCs w:val="24"/>
        </w:rPr>
        <w:t>联系人：杨女士电话：0</w:t>
      </w:r>
      <w:r>
        <w:rPr>
          <w:rFonts w:cs="宋体" w:asciiTheme="minorEastAsia" w:hAnsiTheme="minorEastAsia"/>
          <w:color w:val="000000"/>
          <w:sz w:val="24"/>
          <w:szCs w:val="24"/>
        </w:rPr>
        <w:t>513-82297888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，1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3912897026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三十、中兴能源装备有限公司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1.销售员5名，大专，沟通能力强，会驾驶。月薪4000-6000元＋奖金;       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2.工艺技术员、无损检验、理化检验各3名，本科及以上，理工科专业，电脑熟练，应届毕业生亦可，工资面议。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3.英语翻译1名，具体工资根据岗位面议。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4.车床工、行车工、机修工、电工、液压工各2名；操作工10名，初中，25-50岁，能吃苦耐劳，服从管理，月薪5000-10000元，具体工资根据岗位面议。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地址：海门区三厂镇中华东路899号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联系人：虞先生电话：0513-8260867913962905851黄小姐：17826166860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三十一、江苏威奇达药业有限公司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1.生产操作工：高中或中专学历，45周岁以下，有相关工作经验者优先考虑，月薪5000-8000元；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2.理化/仪器检测QC：本科，化学、化工、制药等相关专业。具有良好的质量意识，熟悉GMP相关法规及质量管理制度，月薪5000-6000元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公司地址：海门区临江镇临江大道1号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联系人：倪女士电话：0513-81296709。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三十二、南通市海门区申丞护理院有限公司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1.护士5人，中专，临床护理专业，月薪4500-7000元；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2.护理员10人，学历不限，年龄60周岁以下，月薪3500-6000元。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3.医学营养师 1人，营养学专业，有管理经验者优先，月薪面议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备注：交五险、提供餐补、每年免费体检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地址：南通市海门区苏州路399号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联系人：陈先生/陈女士 电话：18362808011/13290130183。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三十三、南通德祥金属容器有限公司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2.印铁学徒3名，初中，简单易学，20-35岁之间，适合男性，能适应两班倒，月薪4500-6000元。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三十四、南通市净海暖通设备有限公司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1.营销员若干名，大专，有良好的沟通协调、商务谈判能力，公关能力强。有较强的工作责任心，能独立开展工作，开拓市场，具备团队合作精神，月基本工资6000元。待遇：基本工资+补贴+提成）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2.技术员 2名，大专，电气、暖通、机械、建筑等相关专业；熟悉CAD设计软件、三维设计、photoshop软件；具有良好的沟通、协调能力，丰富的现场协调能力、良好的团队精神与敬业精神，能够接受出差，月薪4500-5500元，（带有二级建造师证、工程师职称者优先考虑，薪资面议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3.电焊工10名，需持有焊工证，能熟练操作气保焊，能看懂图纸、按工艺文件和操作规程熟练操作，月薪7000-10000元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4.安环专员1名，具有3年以上从事生产安全和环境保护方面的工作管理经验，有与应急管理局、环保局等相关部门沟通协调能力者优先；负责工伤事故的调查处理及资料的归档，月薪6000元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地址：海门区秀山东路1888号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 电话：13912891379。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三十五、南通鑫宏电子科技有限公司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1.总经理助理2名，适合男性，24-30岁，本科，英语6级，月薪4000元以上。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2.打件工5名，适合男性，35-55岁，初中，月薪3000-4000元。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3.检验员3名，适合女性，30-45岁，高中，月薪3000-4500元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4.看车工3名，40-45岁，初中，月薪3500-4500元；包装工5名，适合女性，40-60岁，初中，月薪2500—3500元。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以上岗位试用期一个月。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地址：海门区北海西路269号。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联系人：陈经理电话：13506282218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三十六、中国邮政集团有限公司南通市海门区分公司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三十七、南通龙凤机械科技有限公司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1.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机械装配钳工5名，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适合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男性，具备钳工基础技能，会简单电焊，会看图纸，接受加班和出差；薪资5500-8000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；钣金工5名，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适合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男性，会简单电焊、能根据图纸制作设备零部件，能加上出差和加班；薪资5500-8000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2.质检文员：适合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女性，熟练办公自动化，学习能力强，薪资3500-4000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元；技工学徒：适合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男性，35岁内，对机械行业感兴趣，薪资4500-6000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</w:t>
      </w:r>
      <w:r>
        <w:rPr>
          <w:rFonts w:ascii="宋体" w:hAnsi="宋体" w:eastAsia="宋体" w:cs="宋体"/>
          <w:sz w:val="24"/>
          <w:szCs w:val="24"/>
          <w:shd w:val="clear" w:color="auto" w:fill="FFFFFF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3.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机械设计师3名，本科，机械相关专业，薪资8000-15000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元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，条件优异者薪资可面议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4.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QC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：适合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女性，大专，熟练办公自动化，薪资4000-4500元；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福利待遇：五险一金  包吃包住  商业保险  节日福利  高温补贴         健康体检   政府人才补贴   晋升机会  法定假日  做六休一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地址：海门区正余镇工业区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联系人：姜女士 电话：18362161793（微信同号）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b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sz w:val="24"/>
          <w:szCs w:val="24"/>
          <w:shd w:val="clear" w:color="auto" w:fill="FFFFFF"/>
        </w:rPr>
        <w:t>三十八、南通新凤祥液压铸造有限公司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1.数控车床，普工：月薪5000-10000元；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2.打磨工：月薪5000-10000元；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3.机修工：月薪面议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 xml:space="preserve">4.电工：月薪面议。              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 xml:space="preserve">地址：海门区常乐镇工业集中区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联系人：顾先生电话：</w:t>
      </w:r>
      <w:r>
        <w:rPr>
          <w:rFonts w:cs="宋体" w:asciiTheme="minorEastAsia" w:hAnsiTheme="minorEastAsia"/>
          <w:sz w:val="24"/>
          <w:szCs w:val="24"/>
          <w:shd w:val="clear" w:color="auto" w:fill="FFFFFF"/>
        </w:rPr>
        <w:t>15851307777</w:t>
      </w: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b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b/>
          <w:sz w:val="24"/>
          <w:szCs w:val="24"/>
          <w:shd w:val="clear" w:color="auto" w:fill="FFFFFF"/>
        </w:rPr>
        <w:t>三十九、海门倍乐斯通机械有限公司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1.QC/检验员：熟练使用卡尺、千分尺等测量工具，好学，机械专业优先，单休。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cs="宋体" w:asciiTheme="minorEastAsia" w:hAnsiTheme="minorEastAsia"/>
          <w:sz w:val="24"/>
          <w:szCs w:val="24"/>
          <w:shd w:val="clear" w:color="auto" w:fill="FFFFFF"/>
        </w:rPr>
      </w:pPr>
      <w:r>
        <w:rPr>
          <w:rFonts w:hint="eastAsia" w:cs="宋体" w:asciiTheme="minorEastAsia" w:hAnsiTheme="minorEastAsia"/>
          <w:sz w:val="24"/>
          <w:szCs w:val="24"/>
          <w:shd w:val="clear" w:color="auto" w:fill="FFFFFF"/>
        </w:rPr>
        <w:t>2.采购主管:机械自动化相关专业，参与供应商的选择，考察，认证，考核工作，及时调查市场行情，做到货比三家，降低采购成本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工作地址：海门滨江街道烟台路333-15（复旦复华园内）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联系电话：刘经理  18061097778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四十、</w:t>
      </w:r>
      <w:r>
        <w:rPr>
          <w:rFonts w:hint="eastAsia" w:asciiTheme="minorEastAsia" w:hAnsiTheme="minorEastAsia"/>
          <w:b/>
          <w:sz w:val="24"/>
          <w:szCs w:val="24"/>
        </w:rPr>
        <w:t>心愿家纺（南通）有限公司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英语翻译3名，翻译或英文相关专业，英语六级以上，外语听说能力良好，笔译功底深厚，精通中外互译，中文文笔优秀；工作认真细致、思维敏捷、具备良好的沟通能力和服务意识，工作地点在国外。月薪20000-30000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</w:rPr>
        <w:t>驻外业务员1名，英语基本功扎实，熟练与外国客户交流；反应敏捷，表达能力强，具有较强的沟通能力及交际技巧，具有亲和力；具备一定的市场分析及判断能力，良好的客户服务意识；有驾驶证且能够娴熟的驾车；适应长期国外工作，月薪12000-20000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3.电工1名，</w:t>
      </w:r>
      <w:r>
        <w:rPr>
          <w:rFonts w:asciiTheme="minorEastAsia" w:hAnsiTheme="minorEastAsia"/>
          <w:sz w:val="24"/>
          <w:szCs w:val="24"/>
        </w:rPr>
        <w:t>持电工证，有家纺电工工作经验优先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电工在检修设备时严格按相关安全操作规程操作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电工每天每2小时巡回检查车间设备电器运行状态，并认真填写好设备维修记录及巡回检记录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负责对所辖配电房等做到设备干净、配电室干净、值班室干净</w:t>
      </w:r>
      <w:r>
        <w:rPr>
          <w:rFonts w:hint="eastAsia" w:asciiTheme="minorEastAsia" w:hAnsiTheme="minorEastAsia"/>
          <w:sz w:val="24"/>
          <w:szCs w:val="24"/>
        </w:rPr>
        <w:t>；</w:t>
      </w:r>
      <w:r>
        <w:rPr>
          <w:rFonts w:asciiTheme="minorEastAsia" w:hAnsiTheme="minorEastAsia"/>
          <w:sz w:val="24"/>
          <w:szCs w:val="24"/>
        </w:rPr>
        <w:t>对车间生产设备电器要做到运行性良好、安全性良好、操作性良好</w:t>
      </w:r>
      <w:r>
        <w:rPr>
          <w:rFonts w:hint="eastAsia" w:asciiTheme="minorEastAsia" w:hAnsiTheme="minorEastAsia"/>
          <w:sz w:val="24"/>
          <w:szCs w:val="24"/>
        </w:rPr>
        <w:t>，月薪4500-5000元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4.缝纫工：有服装或家纺缝纫基础，公司以全棉四件套为主，月薪5000-8000元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地址：海门区三星镇工业园区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联系人：张经理电话</w:t>
      </w:r>
      <w:r>
        <w:rPr>
          <w:rFonts w:asciiTheme="minorEastAsia" w:hAnsiTheme="minorEastAsia"/>
          <w:sz w:val="24"/>
          <w:szCs w:val="24"/>
        </w:rPr>
        <w:t>82353977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15950858550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四十一、南通海乐门窗制造有限公司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1.铝合金师傅2名，月薪7000元；C证驾驶员3名，月薪5000-7000元；普工20名，月薪4000元；学徒工10名，月薪3000元。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2.客户维护8名，大专以上学历，男女不限，月薪在1万元左右。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地址：海门区丝绸西路201号。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联系人：施主任手机微信：15896259530。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EE15D8"/>
    <w:rsid w:val="00000A97"/>
    <w:rsid w:val="000116B7"/>
    <w:rsid w:val="0001240F"/>
    <w:rsid w:val="0001566D"/>
    <w:rsid w:val="00016AFE"/>
    <w:rsid w:val="00025927"/>
    <w:rsid w:val="00025E73"/>
    <w:rsid w:val="00027272"/>
    <w:rsid w:val="000307B2"/>
    <w:rsid w:val="00033839"/>
    <w:rsid w:val="00053B37"/>
    <w:rsid w:val="0005522A"/>
    <w:rsid w:val="00064088"/>
    <w:rsid w:val="000641B8"/>
    <w:rsid w:val="00065BA9"/>
    <w:rsid w:val="00072AAD"/>
    <w:rsid w:val="0008133C"/>
    <w:rsid w:val="000914F4"/>
    <w:rsid w:val="0009352F"/>
    <w:rsid w:val="00095749"/>
    <w:rsid w:val="000A0808"/>
    <w:rsid w:val="000D5A2F"/>
    <w:rsid w:val="000E01CE"/>
    <w:rsid w:val="000E32B2"/>
    <w:rsid w:val="000F65C8"/>
    <w:rsid w:val="00101727"/>
    <w:rsid w:val="001079B3"/>
    <w:rsid w:val="00115AD9"/>
    <w:rsid w:val="001523AE"/>
    <w:rsid w:val="001605F4"/>
    <w:rsid w:val="001618C2"/>
    <w:rsid w:val="00173A4A"/>
    <w:rsid w:val="0017545E"/>
    <w:rsid w:val="001A0806"/>
    <w:rsid w:val="001A6C2F"/>
    <w:rsid w:val="001B7668"/>
    <w:rsid w:val="001C0370"/>
    <w:rsid w:val="001C2FF7"/>
    <w:rsid w:val="001C4C6F"/>
    <w:rsid w:val="001E0274"/>
    <w:rsid w:val="001E376C"/>
    <w:rsid w:val="001E6ED4"/>
    <w:rsid w:val="001F2530"/>
    <w:rsid w:val="00206111"/>
    <w:rsid w:val="00224B28"/>
    <w:rsid w:val="0025038F"/>
    <w:rsid w:val="00257ABA"/>
    <w:rsid w:val="00260125"/>
    <w:rsid w:val="00267733"/>
    <w:rsid w:val="00270DD3"/>
    <w:rsid w:val="0027450F"/>
    <w:rsid w:val="00286FE3"/>
    <w:rsid w:val="00292CDA"/>
    <w:rsid w:val="002A6627"/>
    <w:rsid w:val="002B0F4D"/>
    <w:rsid w:val="002B1048"/>
    <w:rsid w:val="002B2C6E"/>
    <w:rsid w:val="002B74AA"/>
    <w:rsid w:val="002C2489"/>
    <w:rsid w:val="002C2B5F"/>
    <w:rsid w:val="002C771F"/>
    <w:rsid w:val="002D251A"/>
    <w:rsid w:val="002D3DE4"/>
    <w:rsid w:val="002D7C5E"/>
    <w:rsid w:val="002E1360"/>
    <w:rsid w:val="002E7E4C"/>
    <w:rsid w:val="002F0531"/>
    <w:rsid w:val="002F4002"/>
    <w:rsid w:val="00307CFC"/>
    <w:rsid w:val="00307D5B"/>
    <w:rsid w:val="00310815"/>
    <w:rsid w:val="0031780A"/>
    <w:rsid w:val="00323EE9"/>
    <w:rsid w:val="00326D79"/>
    <w:rsid w:val="0032729F"/>
    <w:rsid w:val="00337E1A"/>
    <w:rsid w:val="00356074"/>
    <w:rsid w:val="00361B37"/>
    <w:rsid w:val="00367906"/>
    <w:rsid w:val="00384E00"/>
    <w:rsid w:val="003B6FC6"/>
    <w:rsid w:val="003C2378"/>
    <w:rsid w:val="003C3DEB"/>
    <w:rsid w:val="003C3E39"/>
    <w:rsid w:val="003E1991"/>
    <w:rsid w:val="003E76F0"/>
    <w:rsid w:val="00401624"/>
    <w:rsid w:val="004129B2"/>
    <w:rsid w:val="00423206"/>
    <w:rsid w:val="004649A5"/>
    <w:rsid w:val="00465A08"/>
    <w:rsid w:val="00475EC5"/>
    <w:rsid w:val="004921B9"/>
    <w:rsid w:val="00494CEF"/>
    <w:rsid w:val="0049531C"/>
    <w:rsid w:val="00496187"/>
    <w:rsid w:val="004A421C"/>
    <w:rsid w:val="004B2ED6"/>
    <w:rsid w:val="004B4510"/>
    <w:rsid w:val="004D7D40"/>
    <w:rsid w:val="004E796A"/>
    <w:rsid w:val="00504849"/>
    <w:rsid w:val="005066B1"/>
    <w:rsid w:val="0051112B"/>
    <w:rsid w:val="005147A5"/>
    <w:rsid w:val="00516AD8"/>
    <w:rsid w:val="0052351D"/>
    <w:rsid w:val="00530F8F"/>
    <w:rsid w:val="00532BEF"/>
    <w:rsid w:val="00540A6F"/>
    <w:rsid w:val="0054453C"/>
    <w:rsid w:val="005465D3"/>
    <w:rsid w:val="00554ED4"/>
    <w:rsid w:val="00555944"/>
    <w:rsid w:val="00556E92"/>
    <w:rsid w:val="005737D9"/>
    <w:rsid w:val="00575CC1"/>
    <w:rsid w:val="005766EA"/>
    <w:rsid w:val="00580C66"/>
    <w:rsid w:val="00593267"/>
    <w:rsid w:val="005956E6"/>
    <w:rsid w:val="005B14FF"/>
    <w:rsid w:val="005B2DD1"/>
    <w:rsid w:val="005D1A84"/>
    <w:rsid w:val="005D3418"/>
    <w:rsid w:val="005D4A4B"/>
    <w:rsid w:val="0060313F"/>
    <w:rsid w:val="00603BED"/>
    <w:rsid w:val="0061696E"/>
    <w:rsid w:val="00620B4C"/>
    <w:rsid w:val="00623B00"/>
    <w:rsid w:val="00633290"/>
    <w:rsid w:val="006378DF"/>
    <w:rsid w:val="00645A42"/>
    <w:rsid w:val="00647FDB"/>
    <w:rsid w:val="00651FB9"/>
    <w:rsid w:val="0066613F"/>
    <w:rsid w:val="006751FC"/>
    <w:rsid w:val="0068034F"/>
    <w:rsid w:val="00686988"/>
    <w:rsid w:val="006875F5"/>
    <w:rsid w:val="00696851"/>
    <w:rsid w:val="006B0B15"/>
    <w:rsid w:val="006B1297"/>
    <w:rsid w:val="006C7571"/>
    <w:rsid w:val="006D0496"/>
    <w:rsid w:val="006D0C5E"/>
    <w:rsid w:val="006D5023"/>
    <w:rsid w:val="006D5B97"/>
    <w:rsid w:val="006F0D55"/>
    <w:rsid w:val="006F1247"/>
    <w:rsid w:val="006F1566"/>
    <w:rsid w:val="006F5800"/>
    <w:rsid w:val="00700C8F"/>
    <w:rsid w:val="00701428"/>
    <w:rsid w:val="00707768"/>
    <w:rsid w:val="007158E2"/>
    <w:rsid w:val="00721D42"/>
    <w:rsid w:val="00725DDB"/>
    <w:rsid w:val="00734761"/>
    <w:rsid w:val="00734C5E"/>
    <w:rsid w:val="00743FCA"/>
    <w:rsid w:val="00754480"/>
    <w:rsid w:val="0075624F"/>
    <w:rsid w:val="007717A4"/>
    <w:rsid w:val="0077664A"/>
    <w:rsid w:val="00781EE4"/>
    <w:rsid w:val="007A081E"/>
    <w:rsid w:val="007B100A"/>
    <w:rsid w:val="007B1467"/>
    <w:rsid w:val="007B79CC"/>
    <w:rsid w:val="007D1A03"/>
    <w:rsid w:val="007D2A47"/>
    <w:rsid w:val="007E0C65"/>
    <w:rsid w:val="00805E71"/>
    <w:rsid w:val="00807F86"/>
    <w:rsid w:val="008178F1"/>
    <w:rsid w:val="0082414B"/>
    <w:rsid w:val="00831F43"/>
    <w:rsid w:val="00847AEA"/>
    <w:rsid w:val="00855029"/>
    <w:rsid w:val="00861432"/>
    <w:rsid w:val="00865939"/>
    <w:rsid w:val="00872172"/>
    <w:rsid w:val="008B50EB"/>
    <w:rsid w:val="008C3451"/>
    <w:rsid w:val="008D3AF2"/>
    <w:rsid w:val="008D4648"/>
    <w:rsid w:val="008D69B6"/>
    <w:rsid w:val="008E50C8"/>
    <w:rsid w:val="008F34A4"/>
    <w:rsid w:val="008F4A0E"/>
    <w:rsid w:val="00917E8A"/>
    <w:rsid w:val="009236F6"/>
    <w:rsid w:val="00953206"/>
    <w:rsid w:val="009537E1"/>
    <w:rsid w:val="00972E07"/>
    <w:rsid w:val="0097386E"/>
    <w:rsid w:val="00975FE2"/>
    <w:rsid w:val="00983552"/>
    <w:rsid w:val="009959C9"/>
    <w:rsid w:val="009A7F88"/>
    <w:rsid w:val="009B752A"/>
    <w:rsid w:val="009C2E62"/>
    <w:rsid w:val="009C3515"/>
    <w:rsid w:val="009C4B5A"/>
    <w:rsid w:val="009E06C5"/>
    <w:rsid w:val="009F37F5"/>
    <w:rsid w:val="00A0231D"/>
    <w:rsid w:val="00A06EAA"/>
    <w:rsid w:val="00A15A35"/>
    <w:rsid w:val="00A517F6"/>
    <w:rsid w:val="00A56738"/>
    <w:rsid w:val="00A65DE3"/>
    <w:rsid w:val="00A667DE"/>
    <w:rsid w:val="00A70E95"/>
    <w:rsid w:val="00A76168"/>
    <w:rsid w:val="00A86C88"/>
    <w:rsid w:val="00AB6010"/>
    <w:rsid w:val="00AB7D76"/>
    <w:rsid w:val="00AC1697"/>
    <w:rsid w:val="00AD4A56"/>
    <w:rsid w:val="00AE3C9C"/>
    <w:rsid w:val="00AE71FA"/>
    <w:rsid w:val="00AF5E85"/>
    <w:rsid w:val="00B004C6"/>
    <w:rsid w:val="00B01EA1"/>
    <w:rsid w:val="00B0615A"/>
    <w:rsid w:val="00B07A76"/>
    <w:rsid w:val="00B115EC"/>
    <w:rsid w:val="00B1177E"/>
    <w:rsid w:val="00B264E0"/>
    <w:rsid w:val="00B26E36"/>
    <w:rsid w:val="00B27367"/>
    <w:rsid w:val="00B54F68"/>
    <w:rsid w:val="00B57F59"/>
    <w:rsid w:val="00B64934"/>
    <w:rsid w:val="00B67B19"/>
    <w:rsid w:val="00B70A97"/>
    <w:rsid w:val="00B7485C"/>
    <w:rsid w:val="00B9032C"/>
    <w:rsid w:val="00BB3312"/>
    <w:rsid w:val="00BD7BCB"/>
    <w:rsid w:val="00BE37CB"/>
    <w:rsid w:val="00BE3FB7"/>
    <w:rsid w:val="00BF4848"/>
    <w:rsid w:val="00C04D5F"/>
    <w:rsid w:val="00C1478B"/>
    <w:rsid w:val="00C17E14"/>
    <w:rsid w:val="00C27B1E"/>
    <w:rsid w:val="00C305E8"/>
    <w:rsid w:val="00C35413"/>
    <w:rsid w:val="00C57C33"/>
    <w:rsid w:val="00C72F2D"/>
    <w:rsid w:val="00C763D0"/>
    <w:rsid w:val="00C84117"/>
    <w:rsid w:val="00C90987"/>
    <w:rsid w:val="00CC12F9"/>
    <w:rsid w:val="00CC4F39"/>
    <w:rsid w:val="00CC541F"/>
    <w:rsid w:val="00CD0C96"/>
    <w:rsid w:val="00CE4CFC"/>
    <w:rsid w:val="00CF389F"/>
    <w:rsid w:val="00D0684D"/>
    <w:rsid w:val="00D1400A"/>
    <w:rsid w:val="00D1761B"/>
    <w:rsid w:val="00D346AD"/>
    <w:rsid w:val="00D6002A"/>
    <w:rsid w:val="00D727D1"/>
    <w:rsid w:val="00D745D5"/>
    <w:rsid w:val="00D82363"/>
    <w:rsid w:val="00D85597"/>
    <w:rsid w:val="00D95ABF"/>
    <w:rsid w:val="00DA607C"/>
    <w:rsid w:val="00DB07D7"/>
    <w:rsid w:val="00DB1A0D"/>
    <w:rsid w:val="00DB2485"/>
    <w:rsid w:val="00DB71E8"/>
    <w:rsid w:val="00DC7D9B"/>
    <w:rsid w:val="00DE340B"/>
    <w:rsid w:val="00DF0C51"/>
    <w:rsid w:val="00DF416A"/>
    <w:rsid w:val="00E1475A"/>
    <w:rsid w:val="00E16472"/>
    <w:rsid w:val="00E225D6"/>
    <w:rsid w:val="00E24C38"/>
    <w:rsid w:val="00E2535D"/>
    <w:rsid w:val="00E36E9E"/>
    <w:rsid w:val="00E45B66"/>
    <w:rsid w:val="00E6748A"/>
    <w:rsid w:val="00E746AA"/>
    <w:rsid w:val="00E86858"/>
    <w:rsid w:val="00E86B40"/>
    <w:rsid w:val="00EA5FC7"/>
    <w:rsid w:val="00EB0CD5"/>
    <w:rsid w:val="00EC2643"/>
    <w:rsid w:val="00EC416E"/>
    <w:rsid w:val="00EC7A31"/>
    <w:rsid w:val="00ED0D5A"/>
    <w:rsid w:val="00ED37F7"/>
    <w:rsid w:val="00ED6CEB"/>
    <w:rsid w:val="00EE15D8"/>
    <w:rsid w:val="00EE34D5"/>
    <w:rsid w:val="00EE34DC"/>
    <w:rsid w:val="00F12ECF"/>
    <w:rsid w:val="00F173F9"/>
    <w:rsid w:val="00F46A55"/>
    <w:rsid w:val="00F56C46"/>
    <w:rsid w:val="00F57105"/>
    <w:rsid w:val="00F64696"/>
    <w:rsid w:val="00F6518C"/>
    <w:rsid w:val="00F6620F"/>
    <w:rsid w:val="00F72C44"/>
    <w:rsid w:val="00F75A5F"/>
    <w:rsid w:val="00F81C3F"/>
    <w:rsid w:val="00FB1BCC"/>
    <w:rsid w:val="00FC338C"/>
    <w:rsid w:val="00FD69C4"/>
    <w:rsid w:val="00FE04CF"/>
    <w:rsid w:val="00FE19CF"/>
    <w:rsid w:val="00FE505E"/>
    <w:rsid w:val="1CAB2957"/>
    <w:rsid w:val="234E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link w:val="12"/>
    <w:qFormat/>
    <w:uiPriority w:val="0"/>
    <w:pPr>
      <w:spacing w:after="0"/>
      <w:ind w:left="0" w:leftChars="0" w:firstLine="420" w:firstLineChars="200"/>
    </w:pPr>
    <w:rPr>
      <w:rFonts w:ascii="Calibri" w:hAnsi="Calibri" w:eastAsia="宋体" w:cs="Calibri"/>
      <w:sz w:val="28"/>
      <w:szCs w:val="21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semiHidden/>
    <w:qFormat/>
    <w:uiPriority w:val="99"/>
  </w:style>
  <w:style w:type="character" w:customStyle="1" w:styleId="12">
    <w:name w:val="正文首行缩进 2 Char"/>
    <w:basedOn w:val="11"/>
    <w:link w:val="4"/>
    <w:qFormat/>
    <w:uiPriority w:val="0"/>
    <w:rPr>
      <w:rFonts w:ascii="Calibri" w:hAnsi="Calibri" w:eastAsia="宋体" w:cs="Calibri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9786</Words>
  <Characters>11620</Characters>
  <Lines>88</Lines>
  <Paragraphs>25</Paragraphs>
  <TotalTime>298</TotalTime>
  <ScaleCrop>false</ScaleCrop>
  <LinksUpToDate>false</LinksUpToDate>
  <CharactersWithSpaces>12249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2023-08-28T03:00:00Z</dcterms:created>
  <dc:creator>Administrator</dc:creator>
  <cp:lastModifiedBy>aa</cp:lastModifiedBy>
  <dcterms:modified xsi:type="dcterms:W3CDTF">2023-08-30T07:59:01Z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1959D063BCBF4B60969B38186296F60B_12</vt:lpwstr>
  </property>
</Properties>
</file>