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5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757C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洛阳市考古研究院</w:t>
      </w:r>
      <w:bookmarkStart w:id="0" w:name="_GoBack"/>
      <w:bookmarkEnd w:id="0"/>
    </w:p>
    <w:p w14:paraId="71229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引进急需短缺专业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人才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面试资格确认表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94"/>
        <w:gridCol w:w="64"/>
        <w:gridCol w:w="1706"/>
        <w:gridCol w:w="1390"/>
        <w:gridCol w:w="1382"/>
        <w:gridCol w:w="166"/>
        <w:gridCol w:w="1874"/>
      </w:tblGrid>
      <w:tr w14:paraId="2A9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exact"/>
          <w:jc w:val="center"/>
        </w:trPr>
        <w:tc>
          <w:tcPr>
            <w:tcW w:w="1636" w:type="dxa"/>
            <w:noWrap w:val="0"/>
            <w:vAlign w:val="top"/>
          </w:tcPr>
          <w:p w14:paraId="6F8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59D1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top"/>
          </w:tcPr>
          <w:p w14:paraId="288B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390" w:type="dxa"/>
            <w:noWrap w:val="0"/>
            <w:vAlign w:val="top"/>
          </w:tcPr>
          <w:p w14:paraId="64E62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 w14:paraId="0689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74" w:type="dxa"/>
            <w:noWrap w:val="0"/>
            <w:vAlign w:val="top"/>
          </w:tcPr>
          <w:p w14:paraId="08E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2F5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36" w:type="dxa"/>
            <w:noWrap w:val="0"/>
            <w:vAlign w:val="center"/>
          </w:tcPr>
          <w:p w14:paraId="0CE0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3A9A1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44" w:type="dxa"/>
            <w:gridSpan w:val="4"/>
            <w:noWrap w:val="0"/>
            <w:vAlign w:val="center"/>
          </w:tcPr>
          <w:p w14:paraId="6C40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报考职位</w:t>
            </w:r>
          </w:p>
        </w:tc>
        <w:tc>
          <w:tcPr>
            <w:tcW w:w="1874" w:type="dxa"/>
            <w:noWrap w:val="0"/>
            <w:vAlign w:val="center"/>
          </w:tcPr>
          <w:p w14:paraId="7A3A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B7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636" w:type="dxa"/>
            <w:noWrap w:val="0"/>
            <w:vAlign w:val="center"/>
          </w:tcPr>
          <w:p w14:paraId="6F520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2D99B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72B25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档案所在地</w:t>
            </w:r>
          </w:p>
        </w:tc>
        <w:tc>
          <w:tcPr>
            <w:tcW w:w="1390" w:type="dxa"/>
            <w:noWrap w:val="0"/>
            <w:vAlign w:val="center"/>
          </w:tcPr>
          <w:p w14:paraId="327D0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 w14:paraId="33C7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 w14:paraId="3795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BBC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10BC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何时何校何专业毕业（最高学历）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52943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951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 w14:paraId="4AEA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第一学历</w:t>
            </w:r>
          </w:p>
        </w:tc>
        <w:tc>
          <w:tcPr>
            <w:tcW w:w="1394" w:type="dxa"/>
            <w:noWrap w:val="0"/>
            <w:vAlign w:val="center"/>
          </w:tcPr>
          <w:p w14:paraId="0F3B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1AED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restart"/>
            <w:noWrap w:val="0"/>
            <w:vAlign w:val="center"/>
          </w:tcPr>
          <w:p w14:paraId="7175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382" w:type="dxa"/>
            <w:noWrap w:val="0"/>
            <w:vAlign w:val="center"/>
          </w:tcPr>
          <w:p w14:paraId="59F6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057D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35B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 w14:paraId="626D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0091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09DF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070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4D1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26AB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8A3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6" w:type="dxa"/>
            <w:noWrap w:val="0"/>
            <w:vAlign w:val="center"/>
          </w:tcPr>
          <w:p w14:paraId="21A9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0DEF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（1）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（2）           （3）   </w:t>
            </w:r>
          </w:p>
        </w:tc>
      </w:tr>
      <w:tr w14:paraId="0F46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  <w:jc w:val="center"/>
        </w:trPr>
        <w:tc>
          <w:tcPr>
            <w:tcW w:w="1636" w:type="dxa"/>
            <w:noWrap w:val="0"/>
            <w:vAlign w:val="top"/>
          </w:tcPr>
          <w:p w14:paraId="2256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36C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F21B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CB7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</w:t>
            </w:r>
          </w:p>
          <w:p w14:paraId="0FDF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 w14:paraId="77119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 w14:paraId="75733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499F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DC4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6E60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诚信保证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62AE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.本人完全明白本次人才引进的报名条件，并保证本人符合本次人才引进的资格条件。</w:t>
            </w:r>
          </w:p>
          <w:p w14:paraId="73E9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.本表所填信息正确无误，所提交的证件真实有效。</w:t>
            </w:r>
          </w:p>
          <w:p w14:paraId="1573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.本表所填内容如有不实，取消资格，由此产生的一切后果由本人承担。</w:t>
            </w:r>
          </w:p>
          <w:p w14:paraId="3662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本人签名：</w:t>
            </w:r>
          </w:p>
          <w:p w14:paraId="333EE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120" w:firstLineChars="4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 w14:paraId="5C00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39CBC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资格审查</w:t>
            </w:r>
          </w:p>
          <w:p w14:paraId="639D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    见</w:t>
            </w:r>
          </w:p>
        </w:tc>
        <w:tc>
          <w:tcPr>
            <w:tcW w:w="4812" w:type="dxa"/>
            <w:gridSpan w:val="4"/>
            <w:noWrap w:val="0"/>
            <w:vAlign w:val="top"/>
          </w:tcPr>
          <w:p w14:paraId="598DC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99F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</w:t>
            </w:r>
          </w:p>
          <w:p w14:paraId="5383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审查人：</w:t>
            </w:r>
          </w:p>
          <w:p w14:paraId="5DA7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18F6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填表说明：</w:t>
      </w:r>
    </w:p>
    <w:p w14:paraId="760D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．本表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式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份，所提交材料复印件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份分别附本表后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18C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．户籍所在地是指现本人户口所在地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15B7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．学历层次指大专、本科、硕士研究生、博士研究生；学历性质指全日制或非全日制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5316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．个人简历从高中填起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249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．诚信保证需本人签字（手签，打印无效）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7360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．所填内容务必真实、准确，有弄虚作假者，一经查实，取消资格。</w:t>
      </w:r>
    </w:p>
    <w:p w14:paraId="0B998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C1B4A"/>
    <w:rsid w:val="6A1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395</Characters>
  <Lines>0</Lines>
  <Paragraphs>0</Paragraphs>
  <TotalTime>0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2025-04-02T02:02:00Z</dcterms:created>
  <dc:creator>10630</dc:creator>
  <cp:lastModifiedBy>MR.G DANER</cp:lastModifiedBy>
  <dcterms:modified xsi:type="dcterms:W3CDTF">2025-04-02T07:30:57Z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eyJoZGlkIjoiODMzMmNhZTIxMzZhZmZhZTc0ZjliZjA1OTNkYjlkZjQiLCJ1c2VySWQiOiIxMTM0NzYxNDA5In0=</vt:lpwstr>
  </property>
  <property fmtid="{D5CDD505-2E9C-101B-9397-08002B2CF9AE}" pid="4" name="ICV">
    <vt:lpwstr>FB565408C58C4AEF9949FDF8725F89EB_13</vt:lpwstr>
  </property>
</Properties>
</file>