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73160">
      <w:pPr>
        <w:jc w:val="both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</w:p>
    <w:p w14:paraId="223F8D47">
      <w:pPr>
        <w:jc w:val="both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嵩县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202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5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年第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四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批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（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6家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）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开业补贴资金</w:t>
      </w:r>
    </w:p>
    <w:p w14:paraId="6E0EEA33"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公示</w:t>
      </w:r>
    </w:p>
    <w:p w14:paraId="55C88454"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7F15FA8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根据《河南省财政厅 河南省人力资源和社会保障厅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关于</w:t>
      </w:r>
      <w:r>
        <w:rPr>
          <w:rFonts w:hint="eastAsia" w:ascii="仿宋" w:hAnsi="仿宋" w:eastAsia="仿宋" w:cs="仿宋"/>
          <w:sz w:val="32"/>
          <w:szCs w:val="32"/>
        </w:rPr>
        <w:t>印发&lt;河南省就业补助资金管理办法&gt;的通知》（豫财社〔20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194</w:t>
      </w:r>
      <w:r>
        <w:rPr>
          <w:rFonts w:hint="eastAsia" w:ascii="仿宋" w:hAnsi="仿宋" w:eastAsia="仿宋" w:cs="仿宋"/>
          <w:sz w:val="32"/>
          <w:szCs w:val="32"/>
        </w:rPr>
        <w:t>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精神</w:t>
      </w:r>
      <w:r>
        <w:rPr>
          <w:rFonts w:hint="eastAsia" w:ascii="仿宋" w:hAnsi="仿宋" w:eastAsia="仿宋" w:cs="仿宋"/>
          <w:sz w:val="32"/>
          <w:szCs w:val="32"/>
        </w:rPr>
        <w:t>，为杜绝弄虚作假，骗取专项资金的行为，现将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已审核通过的嵩县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开业补贴资金支出明细予以公示（详见附件），接受社会监督。</w:t>
      </w:r>
    </w:p>
    <w:p w14:paraId="6D5EA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公示时间：20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2A38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监督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电话：0379-663103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60（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嵩县人力资源和社会保障局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63397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0379-66322712（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嵩县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财政局）</w:t>
      </w:r>
    </w:p>
    <w:p w14:paraId="31A59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地址：白云大道嵩县人力资源和社会保障局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4楼414室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</w:p>
    <w:p w14:paraId="04F8E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嵩</w:t>
      </w:r>
      <w:r>
        <w:rPr>
          <w:rFonts w:hint="eastAsia" w:ascii="仿宋" w:hAnsi="仿宋" w:eastAsia="仿宋" w:cs="仿宋"/>
          <w:sz w:val="32"/>
          <w:szCs w:val="32"/>
        </w:rPr>
        <w:t>县202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批开业补贴明细表</w:t>
      </w:r>
    </w:p>
    <w:p w14:paraId="0387F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80" w:firstLineChars="9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2394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80" w:firstLineChars="9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C596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嵩县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人力资源和社会保障局</w:t>
      </w:r>
    </w:p>
    <w:p w14:paraId="0FB4B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二〇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二五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六月二十七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MDliNWY2MGNhMzYzOGMxZGZiZTdlYTk3MmE5N2QifQ=="/>
  </w:docVars>
  <w:rsids>
    <w:rsidRoot w:val="58E33A90"/>
    <w:rsid w:val="087C0D2E"/>
    <w:rsid w:val="0D0070F9"/>
    <w:rsid w:val="0F890F70"/>
    <w:rsid w:val="0FB050BA"/>
    <w:rsid w:val="120B3EBE"/>
    <w:rsid w:val="1ABD5F72"/>
    <w:rsid w:val="2B0116C2"/>
    <w:rsid w:val="2C9E2AC2"/>
    <w:rsid w:val="36301896"/>
    <w:rsid w:val="385950D4"/>
    <w:rsid w:val="39AA7C33"/>
    <w:rsid w:val="43F42155"/>
    <w:rsid w:val="45E411A2"/>
    <w:rsid w:val="4C6360CA"/>
    <w:rsid w:val="52181704"/>
    <w:rsid w:val="56F20776"/>
    <w:rsid w:val="58E33A90"/>
    <w:rsid w:val="5B5701C3"/>
    <w:rsid w:val="5EEF541E"/>
    <w:rsid w:val="5F36589C"/>
    <w:rsid w:val="618D7518"/>
    <w:rsid w:val="63141A74"/>
    <w:rsid w:val="686923A5"/>
    <w:rsid w:val="6A495AAB"/>
    <w:rsid w:val="6B2A55BD"/>
    <w:rsid w:val="71B679AE"/>
    <w:rsid w:val="7244321B"/>
    <w:rsid w:val="769B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298</Characters>
  <Lines>0</Lines>
  <Paragraphs>0</Paragraphs>
  <TotalTime>10</TotalTime>
  <ScaleCrop>false</ScaleCrop>
  <LinksUpToDate>false</LinksUpToDate>
  <CharactersWithSpaces>356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2024-08-28T08:00:00Z</dcterms:created>
  <dc:creator>平平姐</dc:creator>
  <cp:lastModifiedBy>雪</cp:lastModifiedBy>
  <cp:lastPrinted>2025-04-14T09:03:00Z</cp:lastPrinted>
  <dcterms:modified xsi:type="dcterms:W3CDTF">2025-06-27T08:12:27Z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341E4E37C4BB43AD89AF8DDAB8C51788_13</vt:lpwstr>
  </property>
  <property fmtid="{D5CDD505-2E9C-101B-9397-08002B2CF9AE}" pid="4" name="KSOTemplateDocerSaveRecord">
    <vt:lpwstr>eyJoZGlkIjoiYTEwNDEzMGZiMWI1Nzg4ZGIzNDY1Njc5Y2ZmNGFkYjciLCJ1c2VySWQiOiIzMDI3ODY4NyJ9</vt:lpwstr>
  </property>
</Properties>
</file>